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681" w:rsidRPr="00FF05E8" w:rsidRDefault="00FF05E8">
      <w:pPr>
        <w:rPr>
          <w:rFonts w:cstheme="minorHAnsi"/>
          <w:b/>
          <w:sz w:val="28"/>
          <w:szCs w:val="28"/>
        </w:rPr>
      </w:pPr>
      <w:r w:rsidRPr="00FF05E8">
        <w:rPr>
          <w:rFonts w:cstheme="minorHAnsi"/>
          <w:b/>
          <w:sz w:val="28"/>
          <w:szCs w:val="28"/>
        </w:rPr>
        <w:t>Chapter 10: Cardiovascular System - Study Guide</w:t>
      </w:r>
    </w:p>
    <w:p w:rsidR="00AC4DE3" w:rsidRDefault="00AC4DE3">
      <w:pPr>
        <w:rPr>
          <w:rFonts w:cstheme="minorHAnsi"/>
          <w:b/>
          <w:sz w:val="28"/>
          <w:szCs w:val="28"/>
        </w:rPr>
      </w:pPr>
    </w:p>
    <w:p w:rsidR="00AC4DE3" w:rsidRPr="00FF05E8" w:rsidRDefault="00FF05E8" w:rsidP="00AC4DE3">
      <w:pPr>
        <w:spacing w:line="480" w:lineRule="auto"/>
        <w:rPr>
          <w:rFonts w:cstheme="minorHAnsi"/>
          <w:b/>
          <w:sz w:val="28"/>
          <w:szCs w:val="28"/>
        </w:rPr>
      </w:pPr>
      <w:r w:rsidRPr="00FF05E8">
        <w:rPr>
          <w:rFonts w:cstheme="minorHAnsi"/>
          <w:b/>
          <w:sz w:val="28"/>
          <w:szCs w:val="28"/>
        </w:rPr>
        <w:t>Learning Objectives:</w:t>
      </w:r>
    </w:p>
    <w:p w:rsidR="00FF05E8" w:rsidRDefault="00FF05E8" w:rsidP="00AC4DE3">
      <w:pPr>
        <w:spacing w:line="480" w:lineRule="auto"/>
        <w:rPr>
          <w:rFonts w:cstheme="minorHAnsi"/>
          <w:color w:val="000000"/>
          <w:shd w:val="clear" w:color="auto" w:fill="FFFFFF"/>
        </w:rPr>
      </w:pPr>
      <w:r w:rsidRPr="00FF05E8">
        <w:rPr>
          <w:rFonts w:cstheme="minorHAnsi"/>
          <w:color w:val="000000"/>
          <w:shd w:val="clear" w:color="auto" w:fill="FFFFFF"/>
        </w:rPr>
        <w:t>After completing the chapter students will be able to:</w:t>
      </w:r>
    </w:p>
    <w:p w:rsidR="00FF05E8" w:rsidRDefault="00FF05E8" w:rsidP="007B7CF0">
      <w:pPr>
        <w:pStyle w:val="ListParagraph"/>
        <w:numPr>
          <w:ilvl w:val="0"/>
          <w:numId w:val="35"/>
        </w:numPr>
        <w:spacing w:line="480" w:lineRule="auto"/>
        <w:rPr>
          <w:rFonts w:cstheme="minorHAnsi"/>
        </w:rPr>
      </w:pPr>
      <w:r>
        <w:rPr>
          <w:rFonts w:cstheme="minorHAnsi"/>
        </w:rPr>
        <w:t>List the functions of Cardiovascular system and discuss their importance as they relate to the practice of manual therapy.</w:t>
      </w:r>
    </w:p>
    <w:p w:rsidR="00FF05E8" w:rsidRDefault="00FF05E8" w:rsidP="007B7CF0">
      <w:pPr>
        <w:pStyle w:val="ListParagraph"/>
        <w:numPr>
          <w:ilvl w:val="0"/>
          <w:numId w:val="35"/>
        </w:numPr>
        <w:spacing w:line="480" w:lineRule="auto"/>
        <w:rPr>
          <w:rFonts w:cstheme="minorHAnsi"/>
        </w:rPr>
      </w:pPr>
      <w:r>
        <w:rPr>
          <w:rFonts w:cstheme="minorHAnsi"/>
        </w:rPr>
        <w:t>Identify the key components of plasma and their functions.</w:t>
      </w:r>
    </w:p>
    <w:p w:rsidR="00FF05E8" w:rsidRDefault="00FF05E8" w:rsidP="007B7CF0">
      <w:pPr>
        <w:pStyle w:val="ListParagraph"/>
        <w:numPr>
          <w:ilvl w:val="0"/>
          <w:numId w:val="35"/>
        </w:numPr>
        <w:spacing w:line="480" w:lineRule="auto"/>
        <w:rPr>
          <w:rFonts w:cstheme="minorHAnsi"/>
        </w:rPr>
      </w:pPr>
      <w:r>
        <w:rPr>
          <w:rFonts w:cstheme="minorHAnsi"/>
        </w:rPr>
        <w:t>List the three types of blood cells and explain their functions.</w:t>
      </w:r>
    </w:p>
    <w:p w:rsidR="00FF05E8" w:rsidRDefault="00FF05E8" w:rsidP="007B7CF0">
      <w:pPr>
        <w:pStyle w:val="ListParagraph"/>
        <w:numPr>
          <w:ilvl w:val="0"/>
          <w:numId w:val="35"/>
        </w:numPr>
        <w:spacing w:line="480" w:lineRule="auto"/>
        <w:rPr>
          <w:rFonts w:cstheme="minorHAnsi"/>
        </w:rPr>
      </w:pPr>
      <w:r>
        <w:rPr>
          <w:rFonts w:cstheme="minorHAnsi"/>
        </w:rPr>
        <w:t>Explain the different types of blood vessels and their distinguished characteristics.</w:t>
      </w:r>
    </w:p>
    <w:p w:rsidR="00FF05E8" w:rsidRDefault="00FF05E8" w:rsidP="007B7CF0">
      <w:pPr>
        <w:pStyle w:val="ListParagraph"/>
        <w:numPr>
          <w:ilvl w:val="0"/>
          <w:numId w:val="35"/>
        </w:numPr>
        <w:spacing w:line="480" w:lineRule="auto"/>
        <w:rPr>
          <w:rFonts w:cstheme="minorHAnsi"/>
        </w:rPr>
      </w:pPr>
      <w:r>
        <w:rPr>
          <w:rFonts w:cstheme="minorHAnsi"/>
        </w:rPr>
        <w:t>Describe the different layers of heart and their functional contribution</w:t>
      </w:r>
      <w:r w:rsidR="00621431">
        <w:rPr>
          <w:rFonts w:cstheme="minorHAnsi"/>
        </w:rPr>
        <w:t>.</w:t>
      </w:r>
    </w:p>
    <w:p w:rsidR="00621431" w:rsidRDefault="00621431" w:rsidP="007B7CF0">
      <w:pPr>
        <w:pStyle w:val="ListParagraph"/>
        <w:numPr>
          <w:ilvl w:val="0"/>
          <w:numId w:val="35"/>
        </w:numPr>
        <w:spacing w:line="480" w:lineRule="auto"/>
        <w:rPr>
          <w:rFonts w:cstheme="minorHAnsi"/>
        </w:rPr>
      </w:pPr>
      <w:r>
        <w:rPr>
          <w:rFonts w:cstheme="minorHAnsi"/>
        </w:rPr>
        <w:t>Identify the valves, chambers, and vessels of heart and the direction of blood flow.</w:t>
      </w:r>
    </w:p>
    <w:p w:rsidR="00621431" w:rsidRDefault="00621431" w:rsidP="007B7CF0">
      <w:pPr>
        <w:pStyle w:val="ListParagraph"/>
        <w:numPr>
          <w:ilvl w:val="0"/>
          <w:numId w:val="35"/>
        </w:numPr>
        <w:spacing w:line="480" w:lineRule="auto"/>
        <w:rPr>
          <w:rFonts w:cstheme="minorHAnsi"/>
        </w:rPr>
      </w:pPr>
      <w:r>
        <w:rPr>
          <w:rFonts w:cstheme="minorHAnsi"/>
        </w:rPr>
        <w:t>Explain the conduction system of the heart, how it creates the cardiac cycle, and mechanisms that regulate heart rate.</w:t>
      </w:r>
    </w:p>
    <w:p w:rsidR="00621431" w:rsidRDefault="00621431" w:rsidP="007B7CF0">
      <w:pPr>
        <w:pStyle w:val="ListParagraph"/>
        <w:numPr>
          <w:ilvl w:val="0"/>
          <w:numId w:val="35"/>
        </w:numPr>
        <w:spacing w:line="480" w:lineRule="auto"/>
        <w:rPr>
          <w:rFonts w:cstheme="minorHAnsi"/>
        </w:rPr>
      </w:pPr>
      <w:r>
        <w:rPr>
          <w:rFonts w:cstheme="minorHAnsi"/>
        </w:rPr>
        <w:t>Describe the two divisions of cardiovascular circulation and describe blood flow through each.</w:t>
      </w:r>
    </w:p>
    <w:p w:rsidR="00621431" w:rsidRPr="00AC4DE3" w:rsidRDefault="00A52C42" w:rsidP="007B7CF0">
      <w:pPr>
        <w:pStyle w:val="ListParagraph"/>
        <w:numPr>
          <w:ilvl w:val="0"/>
          <w:numId w:val="35"/>
        </w:numPr>
        <w:spacing w:line="480" w:lineRule="auto"/>
        <w:rPr>
          <w:rFonts w:cstheme="minorHAnsi"/>
        </w:rPr>
      </w:pPr>
      <w:r>
        <w:rPr>
          <w:rFonts w:cstheme="minorHAnsi"/>
        </w:rPr>
        <w:t>Explain stages of wound healing.</w:t>
      </w:r>
    </w:p>
    <w:p w:rsidR="00621431" w:rsidRDefault="00621431" w:rsidP="00621431">
      <w:pPr>
        <w:rPr>
          <w:rFonts w:cstheme="minorHAnsi"/>
        </w:rPr>
      </w:pPr>
    </w:p>
    <w:p w:rsidR="00621431" w:rsidRDefault="00621431" w:rsidP="00621431">
      <w:pPr>
        <w:rPr>
          <w:rFonts w:cstheme="minorHAnsi"/>
          <w:b/>
          <w:sz w:val="28"/>
          <w:szCs w:val="28"/>
        </w:rPr>
      </w:pPr>
      <w:r w:rsidRPr="00621431">
        <w:rPr>
          <w:rFonts w:cstheme="minorHAnsi"/>
          <w:b/>
          <w:sz w:val="28"/>
          <w:szCs w:val="28"/>
        </w:rPr>
        <w:t>Concepts:</w:t>
      </w:r>
    </w:p>
    <w:p w:rsidR="00AC4DE3" w:rsidRDefault="00AC4DE3" w:rsidP="00621431">
      <w:pPr>
        <w:rPr>
          <w:rFonts w:cstheme="minorHAnsi"/>
          <w:b/>
          <w:sz w:val="28"/>
          <w:szCs w:val="28"/>
        </w:rPr>
      </w:pPr>
    </w:p>
    <w:p w:rsidR="00621431" w:rsidRDefault="00B87D51" w:rsidP="00621431">
      <w:pPr>
        <w:rPr>
          <w:rFonts w:cstheme="minorHAnsi"/>
          <w:sz w:val="24"/>
          <w:szCs w:val="24"/>
        </w:rPr>
      </w:pPr>
      <w:r w:rsidRPr="00621431">
        <w:rPr>
          <w:rFonts w:cstheme="minorHAnsi"/>
          <w:b/>
          <w:sz w:val="24"/>
          <w:szCs w:val="24"/>
        </w:rPr>
        <w:t>Cardiovascular system</w:t>
      </w:r>
      <w:r w:rsidR="00765E23">
        <w:rPr>
          <w:rFonts w:cstheme="minorHAnsi"/>
          <w:sz w:val="24"/>
          <w:szCs w:val="24"/>
        </w:rPr>
        <w:t xml:space="preserve"> consists of:</w:t>
      </w:r>
    </w:p>
    <w:p w:rsidR="00621431" w:rsidRDefault="00621431" w:rsidP="007B7CF0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621431">
        <w:rPr>
          <w:rFonts w:cstheme="minorHAnsi"/>
          <w:sz w:val="24"/>
          <w:szCs w:val="24"/>
        </w:rPr>
        <w:t>Heart</w:t>
      </w:r>
    </w:p>
    <w:p w:rsidR="00A52C42" w:rsidRPr="00621431" w:rsidRDefault="00A52C42" w:rsidP="00A52C42">
      <w:pPr>
        <w:pStyle w:val="ListParagraph"/>
        <w:rPr>
          <w:rFonts w:cstheme="minorHAnsi"/>
          <w:sz w:val="24"/>
          <w:szCs w:val="24"/>
        </w:rPr>
      </w:pPr>
    </w:p>
    <w:p w:rsidR="00A52C42" w:rsidRPr="00A52C42" w:rsidRDefault="00621431" w:rsidP="007B7CF0">
      <w:pPr>
        <w:pStyle w:val="ListParagraph"/>
        <w:numPr>
          <w:ilvl w:val="0"/>
          <w:numId w:val="1"/>
        </w:num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</w:t>
      </w:r>
      <w:r w:rsidRPr="00621431">
        <w:rPr>
          <w:rFonts w:cstheme="minorHAnsi"/>
          <w:sz w:val="24"/>
          <w:szCs w:val="24"/>
        </w:rPr>
        <w:t>lood vessels</w:t>
      </w:r>
      <w:r w:rsidR="00B87D51" w:rsidRPr="00621431">
        <w:rPr>
          <w:rFonts w:cstheme="minorHAnsi"/>
          <w:sz w:val="24"/>
          <w:szCs w:val="24"/>
        </w:rPr>
        <w:t xml:space="preserve"> </w:t>
      </w:r>
    </w:p>
    <w:p w:rsidR="005A7D7A" w:rsidRPr="005A7D7A" w:rsidRDefault="00621431" w:rsidP="007B7CF0">
      <w:pPr>
        <w:pStyle w:val="ListParagraph"/>
        <w:numPr>
          <w:ilvl w:val="0"/>
          <w:numId w:val="1"/>
        </w:numPr>
        <w:spacing w:line="480" w:lineRule="auto"/>
        <w:rPr>
          <w:rFonts w:cstheme="minorHAnsi"/>
          <w:b/>
          <w:sz w:val="28"/>
          <w:szCs w:val="28"/>
        </w:rPr>
      </w:pPr>
      <w:r>
        <w:rPr>
          <w:rFonts w:cstheme="minorHAnsi"/>
          <w:sz w:val="24"/>
          <w:szCs w:val="24"/>
        </w:rPr>
        <w:t>B</w:t>
      </w:r>
      <w:r w:rsidR="005A7D7A">
        <w:rPr>
          <w:rFonts w:cstheme="minorHAnsi"/>
          <w:sz w:val="24"/>
          <w:szCs w:val="24"/>
        </w:rPr>
        <w:t>lood</w:t>
      </w:r>
    </w:p>
    <w:p w:rsidR="00AC4DE3" w:rsidRDefault="00AC4DE3" w:rsidP="00621431">
      <w:pPr>
        <w:rPr>
          <w:rFonts w:cstheme="minorHAnsi"/>
          <w:b/>
        </w:rPr>
      </w:pPr>
    </w:p>
    <w:p w:rsidR="005978E6" w:rsidRPr="005A7D7A" w:rsidRDefault="00B87D51" w:rsidP="00621431">
      <w:pPr>
        <w:rPr>
          <w:rFonts w:cstheme="minorHAnsi"/>
          <w:b/>
        </w:rPr>
      </w:pPr>
      <w:r w:rsidRPr="005A7D7A">
        <w:rPr>
          <w:rFonts w:cstheme="minorHAnsi"/>
          <w:b/>
        </w:rPr>
        <w:t xml:space="preserve">Key functions: </w:t>
      </w:r>
    </w:p>
    <w:p w:rsidR="00621431" w:rsidRDefault="00621431" w:rsidP="007B7CF0">
      <w:pPr>
        <w:pStyle w:val="ListParagraph"/>
        <w:numPr>
          <w:ilvl w:val="0"/>
          <w:numId w:val="2"/>
        </w:numPr>
        <w:rPr>
          <w:rFonts w:cstheme="minorHAnsi"/>
          <w:bCs/>
        </w:rPr>
      </w:pPr>
      <w:r w:rsidRPr="00621431">
        <w:rPr>
          <w:rFonts w:cstheme="minorHAnsi"/>
          <w:bCs/>
        </w:rPr>
        <w:t>Transportation and distribution</w:t>
      </w:r>
      <w:r>
        <w:rPr>
          <w:rFonts w:cstheme="minorHAnsi"/>
          <w:bCs/>
        </w:rPr>
        <w:t xml:space="preserve"> of</w:t>
      </w:r>
      <w:r w:rsidR="00765E23">
        <w:rPr>
          <w:rFonts w:cstheme="minorHAnsi"/>
          <w:bCs/>
        </w:rPr>
        <w:t>:</w:t>
      </w:r>
    </w:p>
    <w:p w:rsidR="005A7D7A" w:rsidRPr="00621431" w:rsidRDefault="005A7D7A" w:rsidP="005A7D7A">
      <w:pPr>
        <w:pStyle w:val="ListParagraph"/>
        <w:rPr>
          <w:rFonts w:cstheme="minorHAnsi"/>
          <w:bCs/>
        </w:rPr>
      </w:pPr>
    </w:p>
    <w:p w:rsidR="00621431" w:rsidRPr="007874FC" w:rsidRDefault="00765E23" w:rsidP="007B7CF0">
      <w:pPr>
        <w:pStyle w:val="ListParagraph"/>
        <w:numPr>
          <w:ilvl w:val="0"/>
          <w:numId w:val="3"/>
        </w:numPr>
        <w:spacing w:line="480" w:lineRule="auto"/>
        <w:rPr>
          <w:rFonts w:cstheme="minorHAnsi"/>
        </w:rPr>
      </w:pPr>
      <w:r>
        <w:rPr>
          <w:rFonts w:cstheme="minorHAnsi"/>
          <w:bCs/>
        </w:rPr>
        <w:t>Respiratory gases.</w:t>
      </w:r>
    </w:p>
    <w:p w:rsidR="00621431" w:rsidRPr="007874FC" w:rsidRDefault="00621431" w:rsidP="007B7CF0">
      <w:pPr>
        <w:pStyle w:val="ListParagraph"/>
        <w:numPr>
          <w:ilvl w:val="0"/>
          <w:numId w:val="3"/>
        </w:numPr>
        <w:spacing w:line="480" w:lineRule="auto"/>
        <w:rPr>
          <w:rFonts w:cstheme="minorHAnsi"/>
        </w:rPr>
      </w:pPr>
      <w:r w:rsidRPr="007874FC">
        <w:rPr>
          <w:rFonts w:cstheme="minorHAnsi"/>
          <w:bCs/>
        </w:rPr>
        <w:t>Nutrients</w:t>
      </w:r>
      <w:r w:rsidR="00765E23">
        <w:rPr>
          <w:rFonts w:cstheme="minorHAnsi"/>
          <w:bCs/>
        </w:rPr>
        <w:t>.</w:t>
      </w:r>
    </w:p>
    <w:p w:rsidR="00621431" w:rsidRPr="007874FC" w:rsidRDefault="00621431" w:rsidP="007B7CF0">
      <w:pPr>
        <w:pStyle w:val="ListParagraph"/>
        <w:numPr>
          <w:ilvl w:val="0"/>
          <w:numId w:val="3"/>
        </w:numPr>
        <w:spacing w:line="480" w:lineRule="auto"/>
        <w:rPr>
          <w:rFonts w:cstheme="minorHAnsi"/>
        </w:rPr>
      </w:pPr>
      <w:r w:rsidRPr="007874FC">
        <w:rPr>
          <w:rFonts w:cstheme="minorHAnsi"/>
          <w:bCs/>
        </w:rPr>
        <w:t>Antibodies</w:t>
      </w:r>
      <w:r w:rsidR="00765E23">
        <w:rPr>
          <w:rFonts w:cstheme="minorHAnsi"/>
          <w:bCs/>
        </w:rPr>
        <w:t>.</w:t>
      </w:r>
    </w:p>
    <w:p w:rsidR="00621431" w:rsidRPr="007874FC" w:rsidRDefault="00621431" w:rsidP="007B7CF0">
      <w:pPr>
        <w:pStyle w:val="ListParagraph"/>
        <w:numPr>
          <w:ilvl w:val="0"/>
          <w:numId w:val="3"/>
        </w:numPr>
        <w:spacing w:line="480" w:lineRule="auto"/>
        <w:rPr>
          <w:rFonts w:cstheme="minorHAnsi"/>
        </w:rPr>
      </w:pPr>
      <w:r w:rsidRPr="007874FC">
        <w:rPr>
          <w:rFonts w:cstheme="minorHAnsi"/>
          <w:bCs/>
        </w:rPr>
        <w:t>Hormones</w:t>
      </w:r>
      <w:r w:rsidR="00765E23">
        <w:rPr>
          <w:rFonts w:cstheme="minorHAnsi"/>
          <w:bCs/>
        </w:rPr>
        <w:t>.</w:t>
      </w:r>
    </w:p>
    <w:p w:rsidR="00621431" w:rsidRPr="007874FC" w:rsidRDefault="00621431" w:rsidP="007B7CF0">
      <w:pPr>
        <w:pStyle w:val="ListParagraph"/>
        <w:numPr>
          <w:ilvl w:val="0"/>
          <w:numId w:val="3"/>
        </w:numPr>
        <w:spacing w:line="480" w:lineRule="auto"/>
        <w:rPr>
          <w:rFonts w:cstheme="minorHAnsi"/>
        </w:rPr>
      </w:pPr>
      <w:r w:rsidRPr="007874FC">
        <w:rPr>
          <w:rFonts w:cstheme="minorHAnsi"/>
          <w:bCs/>
        </w:rPr>
        <w:t>Waste Materials</w:t>
      </w:r>
      <w:r w:rsidR="00765E23">
        <w:rPr>
          <w:rFonts w:cstheme="minorHAnsi"/>
          <w:bCs/>
        </w:rPr>
        <w:t>.</w:t>
      </w:r>
    </w:p>
    <w:p w:rsidR="00621431" w:rsidRPr="00621431" w:rsidRDefault="00621431" w:rsidP="00621431">
      <w:pPr>
        <w:pStyle w:val="ListParagraph"/>
        <w:rPr>
          <w:rFonts w:cstheme="minorHAnsi"/>
        </w:rPr>
      </w:pPr>
    </w:p>
    <w:p w:rsidR="00621431" w:rsidRPr="005A7D7A" w:rsidRDefault="00621431" w:rsidP="007B7CF0">
      <w:pPr>
        <w:pStyle w:val="ListParagraph"/>
        <w:numPr>
          <w:ilvl w:val="0"/>
          <w:numId w:val="2"/>
        </w:numPr>
        <w:spacing w:line="276" w:lineRule="auto"/>
        <w:rPr>
          <w:rFonts w:cstheme="minorHAnsi"/>
          <w:bCs/>
        </w:rPr>
      </w:pPr>
      <w:r w:rsidRPr="005A7D7A">
        <w:rPr>
          <w:rFonts w:cstheme="minorHAnsi"/>
          <w:bCs/>
        </w:rPr>
        <w:t>Transports Heat</w:t>
      </w:r>
      <w:r w:rsidR="00765E23">
        <w:rPr>
          <w:rFonts w:cstheme="minorHAnsi"/>
          <w:bCs/>
        </w:rPr>
        <w:t>.</w:t>
      </w:r>
    </w:p>
    <w:p w:rsidR="005A7D7A" w:rsidRPr="005A7D7A" w:rsidRDefault="005A7D7A" w:rsidP="005A7D7A">
      <w:pPr>
        <w:pStyle w:val="ListParagraph"/>
        <w:spacing w:line="276" w:lineRule="auto"/>
        <w:rPr>
          <w:rFonts w:cstheme="minorHAnsi"/>
        </w:rPr>
      </w:pPr>
    </w:p>
    <w:p w:rsidR="005A7D7A" w:rsidRPr="005A7D7A" w:rsidRDefault="00621431" w:rsidP="007B7CF0">
      <w:pPr>
        <w:pStyle w:val="ListParagraph"/>
        <w:numPr>
          <w:ilvl w:val="0"/>
          <w:numId w:val="2"/>
        </w:numPr>
        <w:spacing w:line="480" w:lineRule="auto"/>
        <w:rPr>
          <w:rFonts w:cstheme="minorHAnsi"/>
          <w:bCs/>
        </w:rPr>
      </w:pPr>
      <w:r w:rsidRPr="005A7D7A">
        <w:rPr>
          <w:rFonts w:cstheme="minorHAnsi"/>
          <w:bCs/>
        </w:rPr>
        <w:t>Protects body</w:t>
      </w:r>
      <w:r w:rsidR="00765E23">
        <w:rPr>
          <w:rFonts w:cstheme="minorHAnsi"/>
          <w:bCs/>
        </w:rPr>
        <w:t>.</w:t>
      </w:r>
    </w:p>
    <w:p w:rsidR="00621431" w:rsidRDefault="00621431" w:rsidP="005A7D7A">
      <w:pPr>
        <w:spacing w:line="480" w:lineRule="auto"/>
        <w:ind w:left="360"/>
        <w:rPr>
          <w:rFonts w:cstheme="minorHAnsi"/>
          <w:bCs/>
        </w:rPr>
      </w:pPr>
      <w:r w:rsidRPr="00621431">
        <w:rPr>
          <w:rFonts w:cstheme="minorHAnsi"/>
          <w:bCs/>
        </w:rPr>
        <w:t>4.    Prevents hemorrhaging</w:t>
      </w:r>
      <w:r w:rsidR="00765E23">
        <w:rPr>
          <w:rFonts w:cstheme="minorHAnsi"/>
          <w:bCs/>
        </w:rPr>
        <w:t>.</w:t>
      </w:r>
      <w:r w:rsidRPr="00621431">
        <w:rPr>
          <w:rFonts w:cstheme="minorHAnsi"/>
          <w:bCs/>
        </w:rPr>
        <w:t xml:space="preserve"> </w:t>
      </w:r>
    </w:p>
    <w:p w:rsidR="007874FC" w:rsidRDefault="007874FC" w:rsidP="007874FC">
      <w:pPr>
        <w:rPr>
          <w:rFonts w:cstheme="minorHAnsi"/>
          <w:bCs/>
        </w:rPr>
      </w:pPr>
    </w:p>
    <w:p w:rsidR="007874FC" w:rsidRDefault="007874FC" w:rsidP="007874FC">
      <w:pPr>
        <w:rPr>
          <w:rFonts w:cstheme="minorHAnsi"/>
          <w:b/>
          <w:bCs/>
        </w:rPr>
      </w:pPr>
      <w:r w:rsidRPr="007874FC">
        <w:rPr>
          <w:rFonts w:cstheme="minorHAnsi"/>
          <w:b/>
          <w:bCs/>
        </w:rPr>
        <w:t>Characteristics of blood</w:t>
      </w:r>
      <w:r w:rsidR="00765E23">
        <w:rPr>
          <w:rFonts w:cstheme="minorHAnsi"/>
          <w:b/>
          <w:bCs/>
        </w:rPr>
        <w:t>:</w:t>
      </w:r>
    </w:p>
    <w:p w:rsidR="005A7D7A" w:rsidRDefault="005A7D7A" w:rsidP="005A7D7A">
      <w:pPr>
        <w:spacing w:line="480" w:lineRule="auto"/>
        <w:rPr>
          <w:rFonts w:cstheme="minorHAnsi"/>
          <w:b/>
          <w:bCs/>
        </w:rPr>
      </w:pPr>
    </w:p>
    <w:p w:rsidR="005978E6" w:rsidRPr="007874FC" w:rsidRDefault="00B87D51" w:rsidP="007B7CF0">
      <w:pPr>
        <w:numPr>
          <w:ilvl w:val="0"/>
          <w:numId w:val="12"/>
        </w:numPr>
        <w:spacing w:line="480" w:lineRule="auto"/>
        <w:rPr>
          <w:rFonts w:cstheme="minorHAnsi"/>
        </w:rPr>
      </w:pPr>
      <w:r w:rsidRPr="007874FC">
        <w:rPr>
          <w:rFonts w:cstheme="minorHAnsi"/>
        </w:rPr>
        <w:t>Viscous</w:t>
      </w:r>
      <w:r w:rsidR="00765E23">
        <w:rPr>
          <w:rFonts w:cstheme="minorHAnsi"/>
        </w:rPr>
        <w:t>.</w:t>
      </w:r>
    </w:p>
    <w:p w:rsidR="005978E6" w:rsidRPr="007874FC" w:rsidRDefault="00B87D51" w:rsidP="007B7CF0">
      <w:pPr>
        <w:numPr>
          <w:ilvl w:val="0"/>
          <w:numId w:val="12"/>
        </w:numPr>
        <w:spacing w:line="480" w:lineRule="auto"/>
        <w:rPr>
          <w:rFonts w:cstheme="minorHAnsi"/>
        </w:rPr>
      </w:pPr>
      <w:r w:rsidRPr="007874FC">
        <w:rPr>
          <w:rFonts w:cstheme="minorHAnsi"/>
        </w:rPr>
        <w:t>PH – slightly alkaline</w:t>
      </w:r>
      <w:r w:rsidR="00765E23">
        <w:rPr>
          <w:rFonts w:cstheme="minorHAnsi"/>
        </w:rPr>
        <w:t>.</w:t>
      </w:r>
    </w:p>
    <w:p w:rsidR="005978E6" w:rsidRPr="007874FC" w:rsidRDefault="00B87D51" w:rsidP="007B7CF0">
      <w:pPr>
        <w:numPr>
          <w:ilvl w:val="0"/>
          <w:numId w:val="12"/>
        </w:numPr>
        <w:spacing w:line="480" w:lineRule="auto"/>
        <w:rPr>
          <w:rFonts w:cstheme="minorHAnsi"/>
        </w:rPr>
      </w:pPr>
      <w:r w:rsidRPr="007874FC">
        <w:rPr>
          <w:rFonts w:cstheme="minorHAnsi"/>
        </w:rPr>
        <w:t>Color</w:t>
      </w:r>
      <w:r w:rsidR="00765E23">
        <w:rPr>
          <w:rFonts w:cstheme="minorHAnsi"/>
        </w:rPr>
        <w:t>.</w:t>
      </w:r>
    </w:p>
    <w:p w:rsidR="005978E6" w:rsidRDefault="00B87D51" w:rsidP="007B7CF0">
      <w:pPr>
        <w:numPr>
          <w:ilvl w:val="0"/>
          <w:numId w:val="12"/>
        </w:numPr>
        <w:spacing w:line="480" w:lineRule="auto"/>
        <w:rPr>
          <w:rFonts w:cstheme="minorHAnsi"/>
        </w:rPr>
      </w:pPr>
      <w:r w:rsidRPr="007874FC">
        <w:rPr>
          <w:rFonts w:cstheme="minorHAnsi"/>
        </w:rPr>
        <w:t>Warmer than the rest of the body</w:t>
      </w:r>
      <w:r w:rsidR="00765E23">
        <w:rPr>
          <w:rFonts w:cstheme="minorHAnsi"/>
        </w:rPr>
        <w:t>.</w:t>
      </w:r>
    </w:p>
    <w:p w:rsidR="005A7D7A" w:rsidRPr="007874FC" w:rsidRDefault="005A7D7A" w:rsidP="005A7D7A">
      <w:pPr>
        <w:spacing w:line="480" w:lineRule="auto"/>
        <w:ind w:left="720"/>
        <w:rPr>
          <w:rFonts w:cstheme="minorHAnsi"/>
        </w:rPr>
      </w:pPr>
    </w:p>
    <w:p w:rsidR="00AC4DE3" w:rsidRDefault="00AC4DE3" w:rsidP="007874FC">
      <w:pPr>
        <w:rPr>
          <w:rFonts w:cstheme="minorHAnsi"/>
          <w:b/>
          <w:bCs/>
        </w:rPr>
      </w:pPr>
    </w:p>
    <w:p w:rsidR="00AC4DE3" w:rsidRDefault="00AC4DE3" w:rsidP="007874FC">
      <w:pPr>
        <w:rPr>
          <w:rFonts w:cstheme="minorHAnsi"/>
          <w:b/>
          <w:bCs/>
        </w:rPr>
      </w:pPr>
    </w:p>
    <w:p w:rsidR="00AC4DE3" w:rsidRDefault="00AC4DE3" w:rsidP="007874FC">
      <w:pPr>
        <w:rPr>
          <w:rFonts w:cstheme="minorHAnsi"/>
          <w:b/>
          <w:bCs/>
        </w:rPr>
      </w:pPr>
    </w:p>
    <w:p w:rsidR="00AC4DE3" w:rsidRDefault="00AC4DE3" w:rsidP="007874FC">
      <w:pPr>
        <w:rPr>
          <w:rFonts w:cstheme="minorHAnsi"/>
          <w:b/>
          <w:bCs/>
        </w:rPr>
      </w:pPr>
    </w:p>
    <w:p w:rsidR="007874FC" w:rsidRDefault="007874FC" w:rsidP="007874FC">
      <w:pPr>
        <w:rPr>
          <w:rFonts w:cstheme="minorHAnsi"/>
          <w:b/>
          <w:bCs/>
        </w:rPr>
      </w:pPr>
      <w:r w:rsidRPr="007874FC">
        <w:rPr>
          <w:rFonts w:cstheme="minorHAnsi"/>
          <w:b/>
          <w:bCs/>
        </w:rPr>
        <w:t>Components of Blood</w:t>
      </w:r>
      <w:r w:rsidR="00765E23">
        <w:rPr>
          <w:rFonts w:cstheme="minorHAnsi"/>
          <w:b/>
          <w:bCs/>
        </w:rPr>
        <w:t>:</w:t>
      </w:r>
    </w:p>
    <w:p w:rsidR="005A7D7A" w:rsidRDefault="005A7D7A" w:rsidP="007874FC">
      <w:pPr>
        <w:rPr>
          <w:rFonts w:cstheme="minorHAnsi"/>
          <w:b/>
          <w:bCs/>
        </w:rPr>
      </w:pPr>
    </w:p>
    <w:p w:rsidR="005978E6" w:rsidRPr="005A7D7A" w:rsidRDefault="00B87D51" w:rsidP="007B7CF0">
      <w:pPr>
        <w:pStyle w:val="ListParagraph"/>
        <w:numPr>
          <w:ilvl w:val="0"/>
          <w:numId w:val="4"/>
        </w:numPr>
        <w:rPr>
          <w:rFonts w:cstheme="minorHAnsi"/>
        </w:rPr>
      </w:pPr>
      <w:r w:rsidRPr="005A7D7A">
        <w:rPr>
          <w:rFonts w:cstheme="minorHAnsi"/>
          <w:b/>
          <w:bCs/>
        </w:rPr>
        <w:t>Plasma</w:t>
      </w:r>
    </w:p>
    <w:p w:rsidR="005978E6" w:rsidRPr="005A7D7A" w:rsidRDefault="00B87D51" w:rsidP="007B7CF0">
      <w:pPr>
        <w:numPr>
          <w:ilvl w:val="1"/>
          <w:numId w:val="13"/>
        </w:numPr>
        <w:rPr>
          <w:rFonts w:cstheme="minorHAnsi"/>
        </w:rPr>
      </w:pPr>
      <w:r w:rsidRPr="005A7D7A">
        <w:rPr>
          <w:rFonts w:cstheme="minorHAnsi"/>
          <w:bCs/>
        </w:rPr>
        <w:t>Water</w:t>
      </w:r>
    </w:p>
    <w:p w:rsidR="005978E6" w:rsidRPr="005A7D7A" w:rsidRDefault="00B87D51" w:rsidP="007B7CF0">
      <w:pPr>
        <w:numPr>
          <w:ilvl w:val="1"/>
          <w:numId w:val="13"/>
        </w:numPr>
        <w:rPr>
          <w:rFonts w:cstheme="minorHAnsi"/>
        </w:rPr>
      </w:pPr>
      <w:r w:rsidRPr="005A7D7A">
        <w:rPr>
          <w:rFonts w:cstheme="minorHAnsi"/>
          <w:bCs/>
        </w:rPr>
        <w:t xml:space="preserve">Solutes </w:t>
      </w:r>
    </w:p>
    <w:p w:rsidR="005A7D7A" w:rsidRPr="007874FC" w:rsidRDefault="005A7D7A" w:rsidP="005A7D7A">
      <w:pPr>
        <w:ind w:left="1440"/>
        <w:rPr>
          <w:rFonts w:cstheme="minorHAnsi"/>
        </w:rPr>
      </w:pPr>
    </w:p>
    <w:p w:rsidR="005978E6" w:rsidRPr="007874FC" w:rsidRDefault="00B87D51" w:rsidP="007B7CF0">
      <w:pPr>
        <w:numPr>
          <w:ilvl w:val="0"/>
          <w:numId w:val="4"/>
        </w:numPr>
        <w:rPr>
          <w:rFonts w:cstheme="minorHAnsi"/>
        </w:rPr>
      </w:pPr>
      <w:r w:rsidRPr="007874FC">
        <w:rPr>
          <w:rFonts w:cstheme="minorHAnsi"/>
          <w:b/>
          <w:bCs/>
        </w:rPr>
        <w:t>Formed elements</w:t>
      </w:r>
    </w:p>
    <w:p w:rsidR="005978E6" w:rsidRPr="005A7D7A" w:rsidRDefault="00B87D51" w:rsidP="007B7CF0">
      <w:pPr>
        <w:numPr>
          <w:ilvl w:val="1"/>
          <w:numId w:val="14"/>
        </w:numPr>
        <w:rPr>
          <w:rFonts w:cstheme="minorHAnsi"/>
        </w:rPr>
      </w:pPr>
      <w:r w:rsidRPr="005A7D7A">
        <w:rPr>
          <w:rFonts w:cstheme="minorHAnsi"/>
          <w:bCs/>
        </w:rPr>
        <w:t>Erythrocytes</w:t>
      </w:r>
    </w:p>
    <w:p w:rsidR="005978E6" w:rsidRPr="005A7D7A" w:rsidRDefault="00B87D51" w:rsidP="007B7CF0">
      <w:pPr>
        <w:numPr>
          <w:ilvl w:val="1"/>
          <w:numId w:val="14"/>
        </w:numPr>
        <w:rPr>
          <w:rFonts w:cstheme="minorHAnsi"/>
        </w:rPr>
      </w:pPr>
      <w:r w:rsidRPr="005A7D7A">
        <w:rPr>
          <w:rFonts w:cstheme="minorHAnsi"/>
          <w:bCs/>
        </w:rPr>
        <w:t xml:space="preserve">Leukocytes  </w:t>
      </w:r>
    </w:p>
    <w:p w:rsidR="005978E6" w:rsidRPr="005A7D7A" w:rsidRDefault="00B87D51" w:rsidP="007B7CF0">
      <w:pPr>
        <w:numPr>
          <w:ilvl w:val="1"/>
          <w:numId w:val="14"/>
        </w:numPr>
        <w:rPr>
          <w:rFonts w:cstheme="minorHAnsi"/>
        </w:rPr>
      </w:pPr>
      <w:r w:rsidRPr="005A7D7A">
        <w:rPr>
          <w:rFonts w:cstheme="minorHAnsi"/>
          <w:bCs/>
        </w:rPr>
        <w:t>Thrombocytes</w:t>
      </w:r>
    </w:p>
    <w:p w:rsidR="00C05B1E" w:rsidRPr="007874FC" w:rsidRDefault="00C05B1E" w:rsidP="00C05B1E">
      <w:pPr>
        <w:rPr>
          <w:rFonts w:cstheme="minorHAnsi"/>
        </w:rPr>
      </w:pPr>
    </w:p>
    <w:p w:rsidR="007874FC" w:rsidRDefault="00C05B1E" w:rsidP="007874FC">
      <w:pPr>
        <w:rPr>
          <w:rFonts w:cstheme="minorHAnsi"/>
        </w:rPr>
      </w:pPr>
      <w:r>
        <w:rPr>
          <w:rFonts w:cstheme="minorHAnsi"/>
        </w:rPr>
        <w:t xml:space="preserve">                                          </w:t>
      </w:r>
      <w:r>
        <w:rPr>
          <w:noProof/>
        </w:rPr>
        <w:drawing>
          <wp:inline distT="0" distB="0" distL="0" distR="0">
            <wp:extent cx="1076325" cy="2419350"/>
            <wp:effectExtent l="0" t="0" r="9525" b="0"/>
            <wp:docPr id="1" name="Picture 1" descr="C:\Users\ShimaKarthi\AppData\Local\Microsoft\Windows\INetCacheContent.Word\Screenshot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maKarthi\AppData\Local\Microsoft\Windows\INetCacheContent.Word\Screenshot (24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57425" cy="2428875"/>
            <wp:effectExtent l="0" t="0" r="9525" b="9525"/>
            <wp:docPr id="2" name="Picture 2" descr="C:\Users\ShimaKarthi\AppData\Local\Microsoft\Windows\INetCacheContent.Word\Screenshot (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imaKarthi\AppData\Local\Microsoft\Windows\INetCacheContent.Word\Screenshot (23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B1E" w:rsidRDefault="00C05B1E" w:rsidP="007874FC">
      <w:pPr>
        <w:rPr>
          <w:rFonts w:cstheme="minorHAnsi"/>
        </w:rPr>
      </w:pPr>
    </w:p>
    <w:p w:rsidR="00C05B1E" w:rsidRPr="00621431" w:rsidRDefault="005A7D7A" w:rsidP="007874FC">
      <w:pPr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68CC643C" wp14:editId="042E3BD3">
            <wp:extent cx="6057900" cy="5248275"/>
            <wp:effectExtent l="0" t="0" r="0" b="9525"/>
            <wp:docPr id="4" name="Picture 4" descr="C:\Users\ShimaKarthi\AppData\Local\Microsoft\Windows\INetCacheContent.Word\Screenshot (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imaKarthi\AppData\Local\Microsoft\Windows\INetCacheContent.Word\Screenshot (25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DE3" w:rsidRDefault="00AC4DE3" w:rsidP="00832590">
      <w:pPr>
        <w:spacing w:line="240" w:lineRule="auto"/>
        <w:rPr>
          <w:rFonts w:cstheme="minorHAnsi"/>
          <w:b/>
        </w:rPr>
      </w:pPr>
    </w:p>
    <w:p w:rsidR="00AF423A" w:rsidRPr="005A7D7A" w:rsidRDefault="00AC4DE3" w:rsidP="00832590">
      <w:pPr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(1). </w:t>
      </w:r>
      <w:r w:rsidR="00AF423A" w:rsidRPr="005A7D7A">
        <w:rPr>
          <w:rFonts w:cstheme="minorHAnsi"/>
          <w:b/>
        </w:rPr>
        <w:t>Red blood cells</w:t>
      </w:r>
      <w:r w:rsidR="005A7D7A" w:rsidRPr="005A7D7A">
        <w:rPr>
          <w:rFonts w:cstheme="minorHAnsi"/>
          <w:b/>
        </w:rPr>
        <w:t xml:space="preserve"> (RBCs)</w:t>
      </w:r>
    </w:p>
    <w:p w:rsidR="005A7D7A" w:rsidRPr="005A7D7A" w:rsidRDefault="005A7D7A" w:rsidP="00AC4DE3">
      <w:pPr>
        <w:spacing w:line="480" w:lineRule="auto"/>
        <w:rPr>
          <w:rFonts w:cstheme="minorHAnsi"/>
          <w:b/>
        </w:rPr>
      </w:pPr>
    </w:p>
    <w:p w:rsidR="005978E6" w:rsidRPr="00AF423A" w:rsidRDefault="005A7D7A" w:rsidP="00AC4DE3">
      <w:pPr>
        <w:spacing w:line="480" w:lineRule="auto"/>
        <w:rPr>
          <w:rFonts w:cstheme="minorHAnsi"/>
        </w:rPr>
      </w:pPr>
      <w:r>
        <w:rPr>
          <w:rFonts w:cstheme="minorHAnsi"/>
        </w:rPr>
        <w:t xml:space="preserve">RBCs are also called </w:t>
      </w:r>
      <w:r w:rsidRPr="005A7D7A">
        <w:rPr>
          <w:rFonts w:cstheme="minorHAnsi"/>
          <w:b/>
          <w:i/>
        </w:rPr>
        <w:t>Erythrocytes</w:t>
      </w:r>
      <w:r>
        <w:rPr>
          <w:rFonts w:cstheme="minorHAnsi"/>
          <w:b/>
          <w:i/>
        </w:rPr>
        <w:t xml:space="preserve">. </w:t>
      </w:r>
      <w:r w:rsidR="00B87D51">
        <w:rPr>
          <w:rFonts w:cstheme="minorHAnsi"/>
        </w:rPr>
        <w:t>They are p</w:t>
      </w:r>
      <w:r w:rsidR="00B87D51" w:rsidRPr="00AF423A">
        <w:rPr>
          <w:rFonts w:cstheme="minorHAnsi"/>
        </w:rPr>
        <w:t>roduced by red bone marrow</w:t>
      </w:r>
      <w:r w:rsidR="00B87D51">
        <w:rPr>
          <w:rFonts w:cstheme="minorHAnsi"/>
        </w:rPr>
        <w:t>.</w:t>
      </w:r>
    </w:p>
    <w:p w:rsidR="005978E6" w:rsidRPr="00AF423A" w:rsidRDefault="00B87D51" w:rsidP="00AC4DE3">
      <w:pPr>
        <w:spacing w:line="480" w:lineRule="auto"/>
        <w:rPr>
          <w:rFonts w:cstheme="minorHAnsi"/>
        </w:rPr>
      </w:pPr>
      <w:r w:rsidRPr="00AF423A">
        <w:rPr>
          <w:rFonts w:cstheme="minorHAnsi"/>
        </w:rPr>
        <w:t xml:space="preserve">Erythrocytes </w:t>
      </w:r>
      <w:r>
        <w:rPr>
          <w:rFonts w:cstheme="minorHAnsi"/>
        </w:rPr>
        <w:t xml:space="preserve">are </w:t>
      </w:r>
      <w:r w:rsidRPr="00AF423A">
        <w:rPr>
          <w:rFonts w:cstheme="minorHAnsi"/>
        </w:rPr>
        <w:t>responsible for transporting oxygen needed for cellular metabolism</w:t>
      </w:r>
      <w:r>
        <w:rPr>
          <w:rFonts w:cstheme="minorHAnsi"/>
        </w:rPr>
        <w:t>.</w:t>
      </w:r>
    </w:p>
    <w:p w:rsidR="005978E6" w:rsidRPr="00B87D51" w:rsidRDefault="00B87D51" w:rsidP="00AC4DE3">
      <w:pPr>
        <w:spacing w:line="480" w:lineRule="auto"/>
        <w:rPr>
          <w:rFonts w:cstheme="minorHAnsi"/>
          <w:vertAlign w:val="subscript"/>
        </w:rPr>
      </w:pPr>
      <w:r w:rsidRPr="00B87D51">
        <w:rPr>
          <w:rFonts w:cstheme="minorHAnsi"/>
          <w:b/>
          <w:i/>
        </w:rPr>
        <w:t>Hemoglobin</w:t>
      </w:r>
      <w:r>
        <w:rPr>
          <w:rFonts w:cstheme="minorHAnsi"/>
        </w:rPr>
        <w:t>:</w:t>
      </w:r>
      <w:r w:rsidRPr="00AF423A">
        <w:rPr>
          <w:rFonts w:cstheme="minorHAnsi"/>
        </w:rPr>
        <w:t xml:space="preserve"> an iron-rich protein i</w:t>
      </w:r>
      <w:r w:rsidR="00832590">
        <w:rPr>
          <w:rFonts w:cstheme="minorHAnsi"/>
        </w:rPr>
        <w:t>n RBCs that binds with oxygen (O</w:t>
      </w:r>
      <w:r w:rsidR="00832590" w:rsidRPr="00832590">
        <w:rPr>
          <w:rFonts w:cstheme="minorHAnsi"/>
          <w:vertAlign w:val="subscript"/>
        </w:rPr>
        <w:t>2</w:t>
      </w:r>
      <w:r w:rsidR="00832590">
        <w:rPr>
          <w:rFonts w:cstheme="minorHAnsi"/>
        </w:rPr>
        <w:t>).</w:t>
      </w:r>
    </w:p>
    <w:p w:rsidR="00AC4DE3" w:rsidRDefault="00AC4DE3" w:rsidP="005A7D7A">
      <w:pPr>
        <w:rPr>
          <w:rFonts w:cstheme="minorHAnsi"/>
          <w:b/>
          <w:i/>
        </w:rPr>
      </w:pPr>
    </w:p>
    <w:p w:rsidR="00AC4DE3" w:rsidRDefault="00AC4DE3" w:rsidP="005A7D7A">
      <w:pPr>
        <w:rPr>
          <w:rFonts w:cstheme="minorHAnsi"/>
          <w:b/>
          <w:i/>
        </w:rPr>
      </w:pPr>
    </w:p>
    <w:p w:rsidR="00832590" w:rsidRPr="00832590" w:rsidRDefault="00832590" w:rsidP="005A7D7A">
      <w:pPr>
        <w:rPr>
          <w:rFonts w:cstheme="minorHAnsi"/>
          <w:b/>
          <w:i/>
        </w:rPr>
      </w:pPr>
      <w:r w:rsidRPr="00832590">
        <w:rPr>
          <w:rFonts w:cstheme="minorHAnsi"/>
          <w:b/>
          <w:i/>
        </w:rPr>
        <w:lastRenderedPageBreak/>
        <w:t>Functions:</w:t>
      </w:r>
    </w:p>
    <w:p w:rsidR="005978E6" w:rsidRPr="00832590" w:rsidRDefault="00B87D51" w:rsidP="007B7CF0">
      <w:pPr>
        <w:pStyle w:val="ListParagraph"/>
        <w:numPr>
          <w:ilvl w:val="0"/>
          <w:numId w:val="15"/>
        </w:numPr>
        <w:spacing w:line="480" w:lineRule="auto"/>
        <w:rPr>
          <w:rFonts w:cstheme="minorHAnsi"/>
        </w:rPr>
      </w:pPr>
      <w:r w:rsidRPr="00832590">
        <w:rPr>
          <w:rFonts w:cstheme="minorHAnsi"/>
        </w:rPr>
        <w:t>Transports O</w:t>
      </w:r>
      <w:r w:rsidRPr="00832590">
        <w:rPr>
          <w:rFonts w:cstheme="minorHAnsi"/>
          <w:vertAlign w:val="subscript"/>
        </w:rPr>
        <w:t>2</w:t>
      </w:r>
      <w:r w:rsidRPr="00832590">
        <w:rPr>
          <w:rFonts w:cstheme="minorHAnsi"/>
        </w:rPr>
        <w:t>, carbon dioxide (CO</w:t>
      </w:r>
      <w:r w:rsidRPr="00832590">
        <w:rPr>
          <w:rFonts w:cstheme="minorHAnsi"/>
          <w:vertAlign w:val="subscript"/>
        </w:rPr>
        <w:t>2</w:t>
      </w:r>
      <w:r w:rsidRPr="00832590">
        <w:rPr>
          <w:rFonts w:cstheme="minorHAnsi"/>
        </w:rPr>
        <w:t>), and hydrogen ions</w:t>
      </w:r>
      <w:r w:rsidR="00832590" w:rsidRPr="00832590">
        <w:rPr>
          <w:rFonts w:cstheme="minorHAnsi"/>
        </w:rPr>
        <w:t>.</w:t>
      </w:r>
    </w:p>
    <w:p w:rsidR="005978E6" w:rsidRPr="00832590" w:rsidRDefault="00B87D51" w:rsidP="007B7CF0">
      <w:pPr>
        <w:pStyle w:val="ListParagraph"/>
        <w:numPr>
          <w:ilvl w:val="0"/>
          <w:numId w:val="15"/>
        </w:numPr>
        <w:spacing w:line="480" w:lineRule="auto"/>
        <w:rPr>
          <w:rFonts w:cstheme="minorHAnsi"/>
        </w:rPr>
      </w:pPr>
      <w:r w:rsidRPr="00832590">
        <w:rPr>
          <w:rFonts w:cstheme="minorHAnsi"/>
        </w:rPr>
        <w:t xml:space="preserve">Antigens </w:t>
      </w:r>
      <w:r w:rsidR="00832590" w:rsidRPr="00832590">
        <w:rPr>
          <w:rFonts w:cstheme="minorHAnsi"/>
        </w:rPr>
        <w:t xml:space="preserve">are found </w:t>
      </w:r>
      <w:r w:rsidRPr="00832590">
        <w:rPr>
          <w:rFonts w:cstheme="minorHAnsi"/>
        </w:rPr>
        <w:t>on the surface of RBCs</w:t>
      </w:r>
      <w:r w:rsidR="00832590" w:rsidRPr="00832590">
        <w:rPr>
          <w:rFonts w:cstheme="minorHAnsi"/>
        </w:rPr>
        <w:t>.</w:t>
      </w:r>
    </w:p>
    <w:p w:rsidR="005A7D7A" w:rsidRPr="005A7D7A" w:rsidRDefault="005A7D7A" w:rsidP="00AF423A">
      <w:pPr>
        <w:rPr>
          <w:rFonts w:cstheme="minorHAnsi"/>
          <w:b/>
        </w:rPr>
      </w:pPr>
    </w:p>
    <w:p w:rsidR="00AF423A" w:rsidRDefault="00AC4DE3" w:rsidP="00AF423A">
      <w:pPr>
        <w:rPr>
          <w:rFonts w:cstheme="minorHAnsi"/>
          <w:b/>
        </w:rPr>
      </w:pPr>
      <w:r>
        <w:rPr>
          <w:rFonts w:cstheme="minorHAnsi"/>
          <w:b/>
        </w:rPr>
        <w:t xml:space="preserve">(2). </w:t>
      </w:r>
      <w:r w:rsidR="00AF423A" w:rsidRPr="005A7D7A">
        <w:rPr>
          <w:rFonts w:cstheme="minorHAnsi"/>
          <w:b/>
        </w:rPr>
        <w:t>White blood cells</w:t>
      </w:r>
      <w:r w:rsidR="00832590">
        <w:rPr>
          <w:rFonts w:cstheme="minorHAnsi"/>
          <w:b/>
        </w:rPr>
        <w:t xml:space="preserve"> (WBCs)</w:t>
      </w:r>
    </w:p>
    <w:p w:rsidR="00832590" w:rsidRPr="005A7D7A" w:rsidRDefault="00832590" w:rsidP="00AF423A">
      <w:pPr>
        <w:rPr>
          <w:rFonts w:cstheme="minorHAnsi"/>
          <w:b/>
        </w:rPr>
      </w:pPr>
    </w:p>
    <w:p w:rsidR="005978E6" w:rsidRPr="00AF423A" w:rsidRDefault="00832590" w:rsidP="00832590">
      <w:pPr>
        <w:rPr>
          <w:rFonts w:cstheme="minorHAnsi"/>
        </w:rPr>
      </w:pPr>
      <w:r>
        <w:rPr>
          <w:rFonts w:cstheme="minorHAnsi"/>
        </w:rPr>
        <w:t xml:space="preserve">WBCs are also called </w:t>
      </w:r>
      <w:r>
        <w:rPr>
          <w:rFonts w:cstheme="minorHAnsi"/>
          <w:b/>
          <w:i/>
        </w:rPr>
        <w:t xml:space="preserve">Leukocytes. </w:t>
      </w:r>
      <w:r w:rsidRPr="00832590">
        <w:rPr>
          <w:rFonts w:cstheme="minorHAnsi"/>
        </w:rPr>
        <w:t>They</w:t>
      </w:r>
      <w:r w:rsidR="00B87D51" w:rsidRPr="00AF423A">
        <w:rPr>
          <w:rFonts w:cstheme="minorHAnsi"/>
        </w:rPr>
        <w:t xml:space="preserve"> </w:t>
      </w:r>
      <w:r>
        <w:rPr>
          <w:rFonts w:cstheme="minorHAnsi"/>
        </w:rPr>
        <w:t xml:space="preserve">play a </w:t>
      </w:r>
      <w:r w:rsidR="00B87D51" w:rsidRPr="00AF423A">
        <w:rPr>
          <w:rFonts w:cstheme="minorHAnsi"/>
        </w:rPr>
        <w:t>vital role in healing and immune response</w:t>
      </w:r>
      <w:r>
        <w:rPr>
          <w:rFonts w:cstheme="minorHAnsi"/>
        </w:rPr>
        <w:t>.</w:t>
      </w:r>
    </w:p>
    <w:p w:rsidR="005978E6" w:rsidRDefault="00B87D51" w:rsidP="00832590">
      <w:pPr>
        <w:rPr>
          <w:rFonts w:cstheme="minorHAnsi"/>
        </w:rPr>
      </w:pPr>
      <w:r w:rsidRPr="00AF423A">
        <w:rPr>
          <w:rFonts w:cstheme="minorHAnsi"/>
        </w:rPr>
        <w:t>5 types in 2 broad categories:</w:t>
      </w:r>
    </w:p>
    <w:p w:rsidR="00AC4DE3" w:rsidRDefault="00AC4DE3" w:rsidP="00832590">
      <w:pPr>
        <w:rPr>
          <w:rFonts w:cstheme="minorHAnsi"/>
        </w:rPr>
      </w:pPr>
    </w:p>
    <w:p w:rsidR="00805224" w:rsidRDefault="00832590" w:rsidP="00805224">
      <w:pPr>
        <w:ind w:left="360"/>
        <w:rPr>
          <w:rFonts w:cstheme="minorHAnsi"/>
        </w:rPr>
      </w:pPr>
      <w:r>
        <w:rPr>
          <w:rFonts w:cstheme="minorHAnsi"/>
          <w:b/>
        </w:rPr>
        <w:t>(</w:t>
      </w:r>
      <w:r w:rsidR="00AC4DE3">
        <w:rPr>
          <w:rFonts w:cstheme="minorHAnsi"/>
          <w:b/>
        </w:rPr>
        <w:t>A</w:t>
      </w:r>
      <w:r>
        <w:rPr>
          <w:rFonts w:cstheme="minorHAnsi"/>
          <w:b/>
        </w:rPr>
        <w:t xml:space="preserve">). </w:t>
      </w:r>
      <w:r w:rsidR="00805224" w:rsidRPr="00832590">
        <w:rPr>
          <w:rFonts w:cstheme="minorHAnsi"/>
          <w:b/>
          <w:i/>
        </w:rPr>
        <w:t>Granulocytes:</w:t>
      </w:r>
      <w:r w:rsidR="00805224" w:rsidRPr="00805224">
        <w:rPr>
          <w:rFonts w:cstheme="minorHAnsi"/>
        </w:rPr>
        <w:t xml:space="preserve"> is a</w:t>
      </w:r>
      <w:r w:rsidR="00805224" w:rsidRPr="00805224">
        <w:rPr>
          <w:rStyle w:val="apple-converted-space"/>
          <w:rFonts w:ascii="Arial" w:hAnsi="Arial" w:cs="Arial"/>
          <w:shd w:val="clear" w:color="auto" w:fill="FFFFFF"/>
        </w:rPr>
        <w:t> </w:t>
      </w:r>
      <w:r w:rsidR="00805224" w:rsidRPr="00805224">
        <w:rPr>
          <w:rFonts w:cstheme="minorHAnsi"/>
          <w:shd w:val="clear" w:color="auto" w:fill="FFFFFF"/>
        </w:rPr>
        <w:t>category of</w:t>
      </w:r>
      <w:r w:rsidR="00805224" w:rsidRPr="00805224">
        <w:rPr>
          <w:rStyle w:val="apple-converted-space"/>
          <w:rFonts w:cstheme="minorHAnsi"/>
          <w:shd w:val="clear" w:color="auto" w:fill="FFFFFF"/>
        </w:rPr>
        <w:t> </w:t>
      </w:r>
      <w:r w:rsidR="00805224" w:rsidRPr="00805224">
        <w:rPr>
          <w:rStyle w:val="Emphasis"/>
          <w:rFonts w:cstheme="minorHAnsi"/>
          <w:b/>
          <w:bCs/>
          <w:i w:val="0"/>
          <w:iCs w:val="0"/>
          <w:shd w:val="clear" w:color="auto" w:fill="FFFFFF"/>
        </w:rPr>
        <w:t>white blood cells</w:t>
      </w:r>
      <w:r w:rsidR="00805224" w:rsidRPr="00805224">
        <w:rPr>
          <w:rStyle w:val="apple-converted-space"/>
          <w:rFonts w:cstheme="minorHAnsi"/>
          <w:shd w:val="clear" w:color="auto" w:fill="FFFFFF"/>
        </w:rPr>
        <w:t> </w:t>
      </w:r>
      <w:r w:rsidR="00805224" w:rsidRPr="00805224">
        <w:rPr>
          <w:rFonts w:cstheme="minorHAnsi"/>
          <w:shd w:val="clear" w:color="auto" w:fill="FFFFFF"/>
        </w:rPr>
        <w:t>characterized by the presence of</w:t>
      </w:r>
      <w:r w:rsidR="00805224" w:rsidRPr="00805224">
        <w:rPr>
          <w:rStyle w:val="apple-converted-space"/>
          <w:rFonts w:cstheme="minorHAnsi"/>
          <w:shd w:val="clear" w:color="auto" w:fill="FFFFFF"/>
        </w:rPr>
        <w:t> </w:t>
      </w:r>
      <w:r w:rsidR="00805224" w:rsidRPr="00805224">
        <w:rPr>
          <w:rStyle w:val="Emphasis"/>
          <w:rFonts w:cstheme="minorHAnsi"/>
          <w:b/>
          <w:bCs/>
          <w:i w:val="0"/>
          <w:iCs w:val="0"/>
          <w:shd w:val="clear" w:color="auto" w:fill="FFFFFF"/>
        </w:rPr>
        <w:t>granules</w:t>
      </w:r>
      <w:r w:rsidR="00805224" w:rsidRPr="00805224">
        <w:rPr>
          <w:rStyle w:val="apple-converted-space"/>
          <w:rFonts w:cstheme="minorHAnsi"/>
          <w:shd w:val="clear" w:color="auto" w:fill="FFFFFF"/>
        </w:rPr>
        <w:t> </w:t>
      </w:r>
      <w:r w:rsidR="00805224" w:rsidRPr="00805224">
        <w:rPr>
          <w:rFonts w:cstheme="minorHAnsi"/>
          <w:shd w:val="clear" w:color="auto" w:fill="FFFFFF"/>
        </w:rPr>
        <w:t>in their cytoplasm.</w:t>
      </w:r>
    </w:p>
    <w:p w:rsidR="005978E6" w:rsidRPr="00832590" w:rsidRDefault="00B87D51" w:rsidP="007B7CF0">
      <w:pPr>
        <w:pStyle w:val="ListParagraph"/>
        <w:numPr>
          <w:ilvl w:val="0"/>
          <w:numId w:val="16"/>
        </w:numPr>
        <w:spacing w:line="480" w:lineRule="auto"/>
        <w:rPr>
          <w:rFonts w:cstheme="minorHAnsi"/>
        </w:rPr>
      </w:pPr>
      <w:r w:rsidRPr="00832590">
        <w:rPr>
          <w:rFonts w:cstheme="minorHAnsi"/>
        </w:rPr>
        <w:t>Basophils</w:t>
      </w:r>
    </w:p>
    <w:p w:rsidR="005978E6" w:rsidRPr="00832590" w:rsidRDefault="00B87D51" w:rsidP="007B7CF0">
      <w:pPr>
        <w:pStyle w:val="ListParagraph"/>
        <w:numPr>
          <w:ilvl w:val="0"/>
          <w:numId w:val="16"/>
        </w:numPr>
        <w:spacing w:line="480" w:lineRule="auto"/>
        <w:rPr>
          <w:rFonts w:cstheme="minorHAnsi"/>
        </w:rPr>
      </w:pPr>
      <w:proofErr w:type="spellStart"/>
      <w:r w:rsidRPr="00832590">
        <w:rPr>
          <w:rFonts w:cstheme="minorHAnsi"/>
        </w:rPr>
        <w:t>Esosinophils</w:t>
      </w:r>
      <w:proofErr w:type="spellEnd"/>
    </w:p>
    <w:p w:rsidR="005978E6" w:rsidRPr="00832590" w:rsidRDefault="00B87D51" w:rsidP="007B7CF0">
      <w:pPr>
        <w:pStyle w:val="ListParagraph"/>
        <w:numPr>
          <w:ilvl w:val="0"/>
          <w:numId w:val="16"/>
        </w:numPr>
        <w:spacing w:line="480" w:lineRule="auto"/>
        <w:rPr>
          <w:rFonts w:cstheme="minorHAnsi"/>
        </w:rPr>
      </w:pPr>
      <w:r w:rsidRPr="00832590">
        <w:rPr>
          <w:rFonts w:cstheme="minorHAnsi"/>
        </w:rPr>
        <w:t>Neutrophils</w:t>
      </w:r>
    </w:p>
    <w:p w:rsidR="00805224" w:rsidRPr="00AF423A" w:rsidRDefault="00AC4DE3" w:rsidP="00832590">
      <w:pPr>
        <w:ind w:left="360"/>
        <w:rPr>
          <w:rFonts w:cstheme="minorHAnsi"/>
        </w:rPr>
      </w:pPr>
      <w:r>
        <w:rPr>
          <w:rFonts w:cstheme="minorHAnsi"/>
          <w:b/>
        </w:rPr>
        <w:t>(B</w:t>
      </w:r>
      <w:r w:rsidR="00832590" w:rsidRPr="00AC4DE3">
        <w:rPr>
          <w:rFonts w:cstheme="minorHAnsi"/>
          <w:b/>
        </w:rPr>
        <w:t>).</w:t>
      </w:r>
      <w:r w:rsidR="00832590">
        <w:rPr>
          <w:rFonts w:cstheme="minorHAnsi"/>
        </w:rPr>
        <w:t xml:space="preserve"> </w:t>
      </w:r>
      <w:proofErr w:type="spellStart"/>
      <w:r w:rsidR="00805224" w:rsidRPr="00832590">
        <w:rPr>
          <w:rFonts w:cstheme="minorHAnsi"/>
          <w:b/>
          <w:i/>
        </w:rPr>
        <w:t>Agranulocytes</w:t>
      </w:r>
      <w:proofErr w:type="spellEnd"/>
      <w:r w:rsidR="00805224" w:rsidRPr="00832590">
        <w:rPr>
          <w:rFonts w:cstheme="minorHAnsi"/>
          <w:b/>
          <w:i/>
        </w:rPr>
        <w:t>:</w:t>
      </w:r>
      <w:r w:rsidR="00805224">
        <w:rPr>
          <w:rFonts w:cstheme="minorHAnsi"/>
        </w:rPr>
        <w:t xml:space="preserve"> is the</w:t>
      </w:r>
      <w:r w:rsidR="00805224" w:rsidRPr="00805224">
        <w:rPr>
          <w:rFonts w:cstheme="minorHAnsi"/>
        </w:rPr>
        <w:t xml:space="preserve"> </w:t>
      </w:r>
      <w:r w:rsidR="00805224" w:rsidRPr="00805224">
        <w:rPr>
          <w:rFonts w:cstheme="minorHAnsi"/>
          <w:shd w:val="clear" w:color="auto" w:fill="FFFFFF"/>
        </w:rPr>
        <w:t>category of</w:t>
      </w:r>
      <w:r w:rsidR="00805224" w:rsidRPr="00805224">
        <w:rPr>
          <w:rStyle w:val="apple-converted-space"/>
          <w:rFonts w:cstheme="minorHAnsi"/>
          <w:shd w:val="clear" w:color="auto" w:fill="FFFFFF"/>
        </w:rPr>
        <w:t> </w:t>
      </w:r>
      <w:r w:rsidR="00805224" w:rsidRPr="00805224">
        <w:rPr>
          <w:rStyle w:val="Emphasis"/>
          <w:rFonts w:cstheme="minorHAnsi"/>
          <w:b/>
          <w:bCs/>
          <w:i w:val="0"/>
          <w:iCs w:val="0"/>
          <w:shd w:val="clear" w:color="auto" w:fill="FFFFFF"/>
        </w:rPr>
        <w:t>white blood cells</w:t>
      </w:r>
      <w:r w:rsidR="00805224" w:rsidRPr="00805224">
        <w:rPr>
          <w:rStyle w:val="apple-converted-space"/>
          <w:rFonts w:cstheme="minorHAnsi"/>
          <w:shd w:val="clear" w:color="auto" w:fill="FFFFFF"/>
        </w:rPr>
        <w:t> </w:t>
      </w:r>
      <w:r w:rsidR="00805224">
        <w:rPr>
          <w:rFonts w:cstheme="minorHAnsi"/>
          <w:shd w:val="clear" w:color="auto" w:fill="FFFFFF"/>
        </w:rPr>
        <w:t xml:space="preserve">that does not contain </w:t>
      </w:r>
      <w:r w:rsidR="00805224" w:rsidRPr="00805224">
        <w:rPr>
          <w:rStyle w:val="Emphasis"/>
          <w:rFonts w:cstheme="minorHAnsi"/>
          <w:b/>
          <w:bCs/>
          <w:i w:val="0"/>
          <w:iCs w:val="0"/>
          <w:shd w:val="clear" w:color="auto" w:fill="FFFFFF"/>
        </w:rPr>
        <w:t>granules</w:t>
      </w:r>
      <w:r w:rsidR="00805224" w:rsidRPr="00805224">
        <w:rPr>
          <w:rStyle w:val="apple-converted-space"/>
          <w:rFonts w:cstheme="minorHAnsi"/>
          <w:shd w:val="clear" w:color="auto" w:fill="FFFFFF"/>
        </w:rPr>
        <w:t> </w:t>
      </w:r>
      <w:r w:rsidR="00805224" w:rsidRPr="00805224">
        <w:rPr>
          <w:rFonts w:cstheme="minorHAnsi"/>
          <w:shd w:val="clear" w:color="auto" w:fill="FFFFFF"/>
        </w:rPr>
        <w:t>in their cytoplasm.</w:t>
      </w:r>
    </w:p>
    <w:p w:rsidR="005978E6" w:rsidRPr="00805224" w:rsidRDefault="00B87D51" w:rsidP="007B7CF0">
      <w:pPr>
        <w:pStyle w:val="ListParagraph"/>
        <w:numPr>
          <w:ilvl w:val="0"/>
          <w:numId w:val="17"/>
        </w:numPr>
        <w:spacing w:line="480" w:lineRule="auto"/>
        <w:rPr>
          <w:rFonts w:cstheme="minorHAnsi"/>
        </w:rPr>
      </w:pPr>
      <w:r w:rsidRPr="00805224">
        <w:rPr>
          <w:rFonts w:cstheme="minorHAnsi"/>
        </w:rPr>
        <w:t xml:space="preserve">  Lymphocytes</w:t>
      </w:r>
    </w:p>
    <w:p w:rsidR="005978E6" w:rsidRPr="00805224" w:rsidRDefault="00B87D51" w:rsidP="007B7CF0">
      <w:pPr>
        <w:pStyle w:val="ListParagraph"/>
        <w:numPr>
          <w:ilvl w:val="0"/>
          <w:numId w:val="17"/>
        </w:numPr>
        <w:spacing w:line="480" w:lineRule="auto"/>
        <w:rPr>
          <w:rFonts w:cstheme="minorHAnsi"/>
        </w:rPr>
      </w:pPr>
      <w:r w:rsidRPr="00805224">
        <w:rPr>
          <w:rFonts w:cstheme="minorHAnsi"/>
        </w:rPr>
        <w:t xml:space="preserve">  Monocytes</w:t>
      </w:r>
    </w:p>
    <w:p w:rsidR="005978E6" w:rsidRPr="00AF423A" w:rsidRDefault="00B87D51" w:rsidP="007B7CF0">
      <w:pPr>
        <w:numPr>
          <w:ilvl w:val="1"/>
          <w:numId w:val="5"/>
        </w:numPr>
        <w:rPr>
          <w:rFonts w:cstheme="minorHAnsi"/>
        </w:rPr>
      </w:pPr>
      <w:r w:rsidRPr="00AF423A">
        <w:rPr>
          <w:rFonts w:cstheme="minorHAnsi"/>
        </w:rPr>
        <w:t xml:space="preserve">Granular: in </w:t>
      </w:r>
      <w:r w:rsidR="00765E23">
        <w:rPr>
          <w:rFonts w:cstheme="minorHAnsi"/>
        </w:rPr>
        <w:t>inflammation and tissue healing.</w:t>
      </w:r>
    </w:p>
    <w:p w:rsidR="00AF423A" w:rsidRDefault="00B87D51" w:rsidP="007B7CF0">
      <w:pPr>
        <w:numPr>
          <w:ilvl w:val="1"/>
          <w:numId w:val="5"/>
        </w:numPr>
        <w:rPr>
          <w:rFonts w:cstheme="minorHAnsi"/>
        </w:rPr>
      </w:pPr>
      <w:proofErr w:type="spellStart"/>
      <w:r w:rsidRPr="00AF423A">
        <w:rPr>
          <w:rFonts w:cstheme="minorHAnsi"/>
        </w:rPr>
        <w:t>Agranular</w:t>
      </w:r>
      <w:proofErr w:type="spellEnd"/>
      <w:r w:rsidRPr="00AF423A">
        <w:rPr>
          <w:rFonts w:cstheme="minorHAnsi"/>
        </w:rPr>
        <w:t>: specific roles in immune response</w:t>
      </w:r>
      <w:r w:rsidR="00765E23">
        <w:rPr>
          <w:rFonts w:cstheme="minorHAnsi"/>
        </w:rPr>
        <w:t>.</w:t>
      </w:r>
    </w:p>
    <w:p w:rsidR="000F78FA" w:rsidRDefault="000F78FA" w:rsidP="00AF423A">
      <w:pPr>
        <w:rPr>
          <w:rFonts w:cstheme="minorHAnsi"/>
          <w:b/>
        </w:rPr>
      </w:pPr>
    </w:p>
    <w:p w:rsidR="000F78FA" w:rsidRDefault="000F78FA" w:rsidP="00AC4DE3">
      <w:pPr>
        <w:spacing w:line="360" w:lineRule="auto"/>
        <w:rPr>
          <w:rFonts w:cstheme="minorHAnsi"/>
          <w:b/>
        </w:rPr>
      </w:pPr>
    </w:p>
    <w:p w:rsidR="00AF423A" w:rsidRDefault="00AC4DE3" w:rsidP="00AC4DE3">
      <w:pPr>
        <w:spacing w:line="480" w:lineRule="auto"/>
        <w:rPr>
          <w:rFonts w:cstheme="minorHAnsi"/>
          <w:b/>
        </w:rPr>
      </w:pPr>
      <w:r>
        <w:rPr>
          <w:rFonts w:cstheme="minorHAnsi"/>
          <w:b/>
        </w:rPr>
        <w:t xml:space="preserve">(3). </w:t>
      </w:r>
      <w:r w:rsidR="00AF423A" w:rsidRPr="000F78FA">
        <w:rPr>
          <w:rFonts w:cstheme="minorHAnsi"/>
          <w:b/>
        </w:rPr>
        <w:t>Platelets</w:t>
      </w:r>
    </w:p>
    <w:p w:rsidR="000F78FA" w:rsidRPr="00AC4DE3" w:rsidRDefault="000F78FA" w:rsidP="007B7CF0">
      <w:pPr>
        <w:pStyle w:val="ListParagraph"/>
        <w:numPr>
          <w:ilvl w:val="0"/>
          <w:numId w:val="36"/>
        </w:numPr>
        <w:spacing w:line="480" w:lineRule="auto"/>
        <w:rPr>
          <w:rFonts w:cstheme="minorHAnsi"/>
        </w:rPr>
      </w:pPr>
      <w:r w:rsidRPr="00AC4DE3">
        <w:rPr>
          <w:rFonts w:cstheme="minorHAnsi"/>
        </w:rPr>
        <w:t xml:space="preserve">They are also called </w:t>
      </w:r>
      <w:r w:rsidR="00B87D51" w:rsidRPr="00AC4DE3">
        <w:rPr>
          <w:rFonts w:cstheme="minorHAnsi"/>
          <w:b/>
          <w:i/>
        </w:rPr>
        <w:t>Thrombocytes</w:t>
      </w:r>
      <w:r w:rsidRPr="00AC4DE3">
        <w:rPr>
          <w:rFonts w:cstheme="minorHAnsi"/>
        </w:rPr>
        <w:t xml:space="preserve">. </w:t>
      </w:r>
    </w:p>
    <w:p w:rsidR="005978E6" w:rsidRPr="00AC4DE3" w:rsidRDefault="00B87D51" w:rsidP="007B7CF0">
      <w:pPr>
        <w:pStyle w:val="ListParagraph"/>
        <w:numPr>
          <w:ilvl w:val="0"/>
          <w:numId w:val="36"/>
        </w:numPr>
        <w:spacing w:line="480" w:lineRule="auto"/>
        <w:rPr>
          <w:rFonts w:cstheme="minorHAnsi"/>
        </w:rPr>
      </w:pPr>
      <w:r w:rsidRPr="00AC4DE3">
        <w:rPr>
          <w:rFonts w:cstheme="minorHAnsi"/>
        </w:rPr>
        <w:t>Produced in red bone marrow</w:t>
      </w:r>
      <w:r w:rsidR="00AC4DE3">
        <w:rPr>
          <w:rFonts w:cstheme="minorHAnsi"/>
        </w:rPr>
        <w:t>.</w:t>
      </w:r>
    </w:p>
    <w:p w:rsidR="00AC4DE3" w:rsidRPr="00AC4DE3" w:rsidRDefault="00AC4DE3" w:rsidP="00AC4DE3">
      <w:pPr>
        <w:ind w:left="720"/>
        <w:rPr>
          <w:rFonts w:cstheme="minorHAnsi"/>
        </w:rPr>
      </w:pPr>
    </w:p>
    <w:p w:rsidR="005978E6" w:rsidRPr="00AF423A" w:rsidRDefault="000F78FA" w:rsidP="00AC4DE3">
      <w:pPr>
        <w:spacing w:line="480" w:lineRule="auto"/>
        <w:ind w:left="360"/>
        <w:rPr>
          <w:rFonts w:cstheme="minorHAnsi"/>
        </w:rPr>
      </w:pPr>
      <w:r w:rsidRPr="000F78FA">
        <w:rPr>
          <w:rFonts w:cstheme="minorHAnsi"/>
          <w:b/>
          <w:i/>
        </w:rPr>
        <w:t>H</w:t>
      </w:r>
      <w:r w:rsidR="00B87D51" w:rsidRPr="000F78FA">
        <w:rPr>
          <w:rFonts w:cstheme="minorHAnsi"/>
          <w:b/>
          <w:i/>
        </w:rPr>
        <w:t>emostasis:</w:t>
      </w:r>
      <w:r w:rsidR="00B87D51" w:rsidRPr="00AF423A">
        <w:rPr>
          <w:rFonts w:cstheme="minorHAnsi"/>
        </w:rPr>
        <w:t xml:space="preserve"> </w:t>
      </w:r>
      <w:r>
        <w:rPr>
          <w:rFonts w:cstheme="minorHAnsi"/>
        </w:rPr>
        <w:t xml:space="preserve">process that stops bleeding or blood flow. It is a </w:t>
      </w:r>
      <w:r w:rsidR="00B87D51" w:rsidRPr="00AF423A">
        <w:rPr>
          <w:rFonts w:cstheme="minorHAnsi"/>
        </w:rPr>
        <w:t xml:space="preserve">3-step process </w:t>
      </w:r>
      <w:r>
        <w:rPr>
          <w:rFonts w:cstheme="minorHAnsi"/>
        </w:rPr>
        <w:t>namely:</w:t>
      </w:r>
    </w:p>
    <w:p w:rsidR="005978E6" w:rsidRPr="00AF423A" w:rsidRDefault="00B87D51" w:rsidP="007B7CF0">
      <w:pPr>
        <w:numPr>
          <w:ilvl w:val="1"/>
          <w:numId w:val="18"/>
        </w:numPr>
        <w:spacing w:line="480" w:lineRule="auto"/>
        <w:rPr>
          <w:rFonts w:cstheme="minorHAnsi"/>
        </w:rPr>
      </w:pPr>
      <w:r w:rsidRPr="00AF423A">
        <w:rPr>
          <w:rFonts w:cstheme="minorHAnsi"/>
        </w:rPr>
        <w:t>Vascular spasm</w:t>
      </w:r>
      <w:r w:rsidR="00AC4DE3">
        <w:rPr>
          <w:rFonts w:cstheme="minorHAnsi"/>
        </w:rPr>
        <w:t>.</w:t>
      </w:r>
    </w:p>
    <w:p w:rsidR="005978E6" w:rsidRPr="00AF423A" w:rsidRDefault="00B87D51" w:rsidP="007B7CF0">
      <w:pPr>
        <w:numPr>
          <w:ilvl w:val="1"/>
          <w:numId w:val="18"/>
        </w:numPr>
        <w:spacing w:line="480" w:lineRule="auto"/>
        <w:rPr>
          <w:rFonts w:cstheme="minorHAnsi"/>
        </w:rPr>
      </w:pPr>
      <w:r w:rsidRPr="00AF423A">
        <w:rPr>
          <w:rFonts w:cstheme="minorHAnsi"/>
        </w:rPr>
        <w:t>Platelet plug</w:t>
      </w:r>
      <w:r w:rsidR="00AC4DE3">
        <w:rPr>
          <w:rFonts w:cstheme="minorHAnsi"/>
        </w:rPr>
        <w:t>.</w:t>
      </w:r>
    </w:p>
    <w:p w:rsidR="005978E6" w:rsidRPr="00AF423A" w:rsidRDefault="00B87D51" w:rsidP="007B7CF0">
      <w:pPr>
        <w:numPr>
          <w:ilvl w:val="1"/>
          <w:numId w:val="18"/>
        </w:numPr>
        <w:spacing w:line="480" w:lineRule="auto"/>
        <w:rPr>
          <w:rFonts w:cstheme="minorHAnsi"/>
        </w:rPr>
      </w:pPr>
      <w:r w:rsidRPr="00AF423A">
        <w:rPr>
          <w:rFonts w:cstheme="minorHAnsi"/>
        </w:rPr>
        <w:t>Clot formation</w:t>
      </w:r>
      <w:r w:rsidR="00AC4DE3">
        <w:rPr>
          <w:rFonts w:cstheme="minorHAnsi"/>
        </w:rPr>
        <w:t>.</w:t>
      </w:r>
    </w:p>
    <w:p w:rsidR="000F78FA" w:rsidRPr="000F78FA" w:rsidRDefault="000F78FA" w:rsidP="00AF423A">
      <w:pPr>
        <w:rPr>
          <w:rFonts w:cstheme="minorHAnsi"/>
          <w:b/>
        </w:rPr>
      </w:pPr>
    </w:p>
    <w:p w:rsidR="00AF423A" w:rsidRDefault="00805224" w:rsidP="00AF423A">
      <w:pPr>
        <w:rPr>
          <w:rFonts w:cstheme="minorHAnsi"/>
          <w:b/>
        </w:rPr>
      </w:pPr>
      <w:r w:rsidRPr="000F78FA">
        <w:rPr>
          <w:rFonts w:cstheme="minorHAnsi"/>
          <w:b/>
        </w:rPr>
        <w:t>Pathology Alerts:</w:t>
      </w:r>
    </w:p>
    <w:p w:rsidR="000F78FA" w:rsidRPr="000F78FA" w:rsidRDefault="000F78FA" w:rsidP="00AF423A">
      <w:pPr>
        <w:rPr>
          <w:rFonts w:cstheme="minorHAnsi"/>
          <w:b/>
        </w:rPr>
      </w:pPr>
    </w:p>
    <w:p w:rsidR="00805224" w:rsidRPr="00805224" w:rsidRDefault="00805224" w:rsidP="00805224">
      <w:pPr>
        <w:rPr>
          <w:rFonts w:cstheme="minorHAnsi"/>
        </w:rPr>
      </w:pPr>
      <w:r>
        <w:rPr>
          <w:rFonts w:cstheme="minorHAnsi"/>
        </w:rPr>
        <w:t xml:space="preserve">In impaired </w:t>
      </w:r>
      <w:r w:rsidR="009A18C1">
        <w:rPr>
          <w:rFonts w:cstheme="minorHAnsi"/>
        </w:rPr>
        <w:t>clotting,</w:t>
      </w:r>
      <w:r>
        <w:rPr>
          <w:rFonts w:cstheme="minorHAnsi"/>
        </w:rPr>
        <w:t xml:space="preserve"> </w:t>
      </w:r>
      <w:r w:rsidR="001736B7">
        <w:rPr>
          <w:rFonts w:cstheme="minorHAnsi"/>
        </w:rPr>
        <w:t>a</w:t>
      </w:r>
      <w:r w:rsidR="001736B7" w:rsidRPr="00805224">
        <w:rPr>
          <w:rFonts w:cstheme="minorHAnsi"/>
        </w:rPr>
        <w:t>nticoagulant</w:t>
      </w:r>
      <w:r w:rsidRPr="00805224">
        <w:rPr>
          <w:rFonts w:cstheme="minorHAnsi"/>
        </w:rPr>
        <w:t xml:space="preserve"> therapy, blood thinners (like aspirin)</w:t>
      </w:r>
      <w:r>
        <w:rPr>
          <w:rFonts w:cstheme="minorHAnsi"/>
        </w:rPr>
        <w:t xml:space="preserve"> are used. Therefore</w:t>
      </w:r>
      <w:r w:rsidR="0094018E">
        <w:rPr>
          <w:rFonts w:cstheme="minorHAnsi"/>
        </w:rPr>
        <w:t>,</w:t>
      </w:r>
      <w:r>
        <w:rPr>
          <w:rFonts w:cstheme="minorHAnsi"/>
        </w:rPr>
        <w:t xml:space="preserve"> </w:t>
      </w:r>
      <w:r w:rsidR="0094018E">
        <w:rPr>
          <w:rFonts w:cstheme="minorHAnsi"/>
        </w:rPr>
        <w:t>clients will bruise more easily.</w:t>
      </w:r>
    </w:p>
    <w:p w:rsidR="0094018E" w:rsidRDefault="0094018E" w:rsidP="009A18C1">
      <w:pPr>
        <w:rPr>
          <w:rFonts w:cstheme="minorHAnsi"/>
          <w:b/>
          <w:i/>
        </w:rPr>
      </w:pPr>
    </w:p>
    <w:p w:rsidR="00805224" w:rsidRDefault="00805224" w:rsidP="009A18C1">
      <w:pPr>
        <w:rPr>
          <w:rFonts w:cstheme="minorHAnsi"/>
          <w:b/>
          <w:i/>
        </w:rPr>
      </w:pPr>
      <w:r w:rsidRPr="001736B7">
        <w:rPr>
          <w:rFonts w:cstheme="minorHAnsi"/>
          <w:b/>
          <w:i/>
        </w:rPr>
        <w:t>Anemia:</w:t>
      </w:r>
    </w:p>
    <w:p w:rsidR="0094018E" w:rsidRPr="001736B7" w:rsidRDefault="0094018E" w:rsidP="009A18C1">
      <w:pPr>
        <w:rPr>
          <w:rFonts w:cstheme="minorHAnsi"/>
          <w:b/>
          <w:i/>
        </w:rPr>
      </w:pPr>
    </w:p>
    <w:p w:rsidR="0094018E" w:rsidRPr="00805224" w:rsidRDefault="0094018E" w:rsidP="0094018E">
      <w:pPr>
        <w:ind w:left="360"/>
        <w:rPr>
          <w:rFonts w:cstheme="minorHAnsi"/>
        </w:rPr>
      </w:pPr>
      <w:r>
        <w:rPr>
          <w:rFonts w:cstheme="minorHAnsi"/>
        </w:rPr>
        <w:t>Is n</w:t>
      </w:r>
      <w:r w:rsidR="00B87D51" w:rsidRPr="00805224">
        <w:rPr>
          <w:rFonts w:cstheme="minorHAnsi"/>
        </w:rPr>
        <w:t>ot a disease</w:t>
      </w:r>
      <w:r>
        <w:rPr>
          <w:rFonts w:cstheme="minorHAnsi"/>
        </w:rPr>
        <w:t xml:space="preserve"> by itself,</w:t>
      </w:r>
      <w:r w:rsidR="00B87D51" w:rsidRPr="00805224">
        <w:rPr>
          <w:rFonts w:cstheme="minorHAnsi"/>
        </w:rPr>
        <w:t xml:space="preserve"> but an indicator of:</w:t>
      </w:r>
    </w:p>
    <w:p w:rsidR="005978E6" w:rsidRPr="00805224" w:rsidRDefault="00B87D51" w:rsidP="007B7CF0">
      <w:pPr>
        <w:numPr>
          <w:ilvl w:val="1"/>
          <w:numId w:val="20"/>
        </w:numPr>
        <w:rPr>
          <w:rFonts w:cstheme="minorHAnsi"/>
        </w:rPr>
      </w:pPr>
      <w:r w:rsidRPr="00805224">
        <w:rPr>
          <w:rFonts w:cstheme="minorHAnsi"/>
        </w:rPr>
        <w:t>Def</w:t>
      </w:r>
      <w:r w:rsidR="0094018E">
        <w:rPr>
          <w:rFonts w:cstheme="minorHAnsi"/>
        </w:rPr>
        <w:t>iciency in amount of hemoglobin.</w:t>
      </w:r>
    </w:p>
    <w:p w:rsidR="005978E6" w:rsidRPr="00805224" w:rsidRDefault="00B87D51" w:rsidP="007B7CF0">
      <w:pPr>
        <w:numPr>
          <w:ilvl w:val="1"/>
          <w:numId w:val="20"/>
        </w:numPr>
        <w:spacing w:line="600" w:lineRule="auto"/>
        <w:rPr>
          <w:rFonts w:cstheme="minorHAnsi"/>
        </w:rPr>
      </w:pPr>
      <w:r w:rsidRPr="00805224">
        <w:rPr>
          <w:rFonts w:cstheme="minorHAnsi"/>
        </w:rPr>
        <w:t>Decreased number or volume of RBCs</w:t>
      </w:r>
      <w:r w:rsidR="0094018E">
        <w:rPr>
          <w:rFonts w:cstheme="minorHAnsi"/>
        </w:rPr>
        <w:t>.</w:t>
      </w:r>
    </w:p>
    <w:p w:rsidR="0013390C" w:rsidRPr="0013390C" w:rsidRDefault="0013390C" w:rsidP="0013390C">
      <w:pPr>
        <w:spacing w:line="480" w:lineRule="auto"/>
        <w:rPr>
          <w:rFonts w:cstheme="minorHAnsi"/>
          <w:b/>
        </w:rPr>
      </w:pPr>
      <w:r w:rsidRPr="0013390C">
        <w:rPr>
          <w:rFonts w:cstheme="minorHAnsi"/>
          <w:b/>
        </w:rPr>
        <w:t>Causes:</w:t>
      </w:r>
    </w:p>
    <w:p w:rsidR="0013390C" w:rsidRPr="0094018E" w:rsidRDefault="0013390C" w:rsidP="007B7CF0">
      <w:pPr>
        <w:pStyle w:val="ListParagraph"/>
        <w:numPr>
          <w:ilvl w:val="0"/>
          <w:numId w:val="21"/>
        </w:numPr>
        <w:spacing w:line="480" w:lineRule="auto"/>
        <w:rPr>
          <w:rFonts w:cstheme="minorHAnsi"/>
        </w:rPr>
      </w:pPr>
      <w:r w:rsidRPr="0094018E">
        <w:rPr>
          <w:rFonts w:cstheme="minorHAnsi"/>
        </w:rPr>
        <w:t>Iron deficiency</w:t>
      </w:r>
      <w:r w:rsidR="0094018E">
        <w:rPr>
          <w:rFonts w:cstheme="minorHAnsi"/>
        </w:rPr>
        <w:t>.</w:t>
      </w:r>
      <w:r w:rsidR="00B87D51" w:rsidRPr="0094018E">
        <w:rPr>
          <w:rFonts w:cstheme="minorHAnsi"/>
        </w:rPr>
        <w:t xml:space="preserve"> </w:t>
      </w:r>
    </w:p>
    <w:p w:rsidR="0013390C" w:rsidRPr="0094018E" w:rsidRDefault="0013390C" w:rsidP="007B7CF0">
      <w:pPr>
        <w:pStyle w:val="ListParagraph"/>
        <w:numPr>
          <w:ilvl w:val="0"/>
          <w:numId w:val="21"/>
        </w:numPr>
        <w:spacing w:line="480" w:lineRule="auto"/>
        <w:rPr>
          <w:rFonts w:cstheme="minorHAnsi"/>
        </w:rPr>
      </w:pPr>
      <w:r w:rsidRPr="0094018E">
        <w:rPr>
          <w:rFonts w:cstheme="minorHAnsi"/>
        </w:rPr>
        <w:t>B</w:t>
      </w:r>
      <w:r w:rsidR="00B87D51" w:rsidRPr="0094018E">
        <w:rPr>
          <w:rFonts w:cstheme="minorHAnsi"/>
        </w:rPr>
        <w:t>one m</w:t>
      </w:r>
      <w:r w:rsidRPr="0094018E">
        <w:rPr>
          <w:rFonts w:cstheme="minorHAnsi"/>
        </w:rPr>
        <w:t>arrow dysfunction</w:t>
      </w:r>
      <w:r w:rsidR="0094018E">
        <w:rPr>
          <w:rFonts w:cstheme="minorHAnsi"/>
        </w:rPr>
        <w:t>.</w:t>
      </w:r>
    </w:p>
    <w:p w:rsidR="0013390C" w:rsidRDefault="0013390C" w:rsidP="007B7CF0">
      <w:pPr>
        <w:pStyle w:val="ListParagraph"/>
        <w:numPr>
          <w:ilvl w:val="0"/>
          <w:numId w:val="21"/>
        </w:numPr>
        <w:spacing w:line="480" w:lineRule="auto"/>
        <w:rPr>
          <w:rFonts w:cstheme="minorHAnsi"/>
        </w:rPr>
      </w:pPr>
      <w:r w:rsidRPr="0094018E">
        <w:rPr>
          <w:rFonts w:cstheme="minorHAnsi"/>
        </w:rPr>
        <w:t>Genetic conditions</w:t>
      </w:r>
      <w:r w:rsidR="0094018E">
        <w:rPr>
          <w:rFonts w:cstheme="minorHAnsi"/>
        </w:rPr>
        <w:t>.</w:t>
      </w:r>
    </w:p>
    <w:p w:rsidR="0094018E" w:rsidRPr="0094018E" w:rsidRDefault="0094018E" w:rsidP="007B7CF0">
      <w:pPr>
        <w:pStyle w:val="ListParagraph"/>
        <w:numPr>
          <w:ilvl w:val="0"/>
          <w:numId w:val="21"/>
        </w:numPr>
        <w:spacing w:line="480" w:lineRule="auto"/>
        <w:rPr>
          <w:rFonts w:cstheme="minorHAnsi"/>
        </w:rPr>
      </w:pPr>
      <w:r>
        <w:rPr>
          <w:rFonts w:cstheme="minorHAnsi"/>
        </w:rPr>
        <w:t xml:space="preserve">Active bleeding - </w:t>
      </w:r>
      <w:r w:rsidRPr="0094018E">
        <w:rPr>
          <w:rFonts w:cstheme="minorHAnsi"/>
          <w:color w:val="222222"/>
          <w:shd w:val="clear" w:color="auto" w:fill="FFFFFF"/>
        </w:rPr>
        <w:t>Loss of blood through heavy menstrual bleeding or wounds</w:t>
      </w:r>
      <w:r>
        <w:rPr>
          <w:rFonts w:cstheme="minorHAnsi"/>
          <w:color w:val="222222"/>
          <w:shd w:val="clear" w:color="auto" w:fill="FFFFFF"/>
        </w:rPr>
        <w:t>.</w:t>
      </w:r>
    </w:p>
    <w:p w:rsidR="0013390C" w:rsidRPr="0094018E" w:rsidRDefault="0094018E" w:rsidP="0094018E">
      <w:pPr>
        <w:pStyle w:val="ListParagraph"/>
        <w:spacing w:line="480" w:lineRule="auto"/>
        <w:rPr>
          <w:rFonts w:cstheme="minorHAnsi"/>
        </w:rPr>
      </w:pPr>
      <w:r>
        <w:rPr>
          <w:rFonts w:cstheme="minorHAnsi"/>
        </w:rPr>
        <w:t xml:space="preserve"> </w:t>
      </w:r>
    </w:p>
    <w:p w:rsidR="00AC4DE3" w:rsidRDefault="00AC4DE3" w:rsidP="0013390C">
      <w:pPr>
        <w:rPr>
          <w:rFonts w:cstheme="minorHAnsi"/>
          <w:b/>
          <w:i/>
        </w:rPr>
      </w:pPr>
    </w:p>
    <w:p w:rsidR="00AC4DE3" w:rsidRDefault="00AC4DE3" w:rsidP="0013390C">
      <w:pPr>
        <w:rPr>
          <w:rFonts w:cstheme="minorHAnsi"/>
          <w:b/>
          <w:i/>
        </w:rPr>
      </w:pPr>
    </w:p>
    <w:p w:rsidR="005978E6" w:rsidRPr="00805224" w:rsidRDefault="00B87D51" w:rsidP="0013390C">
      <w:pPr>
        <w:rPr>
          <w:rFonts w:cstheme="minorHAnsi"/>
        </w:rPr>
      </w:pPr>
      <w:r w:rsidRPr="0013390C">
        <w:rPr>
          <w:rFonts w:cstheme="minorHAnsi"/>
          <w:b/>
          <w:i/>
        </w:rPr>
        <w:lastRenderedPageBreak/>
        <w:t>Signs and symptoms:</w:t>
      </w:r>
      <w:r w:rsidRPr="00805224">
        <w:rPr>
          <w:rFonts w:cstheme="minorHAnsi"/>
        </w:rPr>
        <w:t xml:space="preserve"> fatigue, pallor, other S&amp;S</w:t>
      </w:r>
    </w:p>
    <w:p w:rsidR="0013390C" w:rsidRDefault="0013390C" w:rsidP="0013390C">
      <w:pPr>
        <w:rPr>
          <w:rFonts w:cstheme="minorHAnsi"/>
        </w:rPr>
      </w:pPr>
    </w:p>
    <w:p w:rsidR="005978E6" w:rsidRDefault="00B87D51" w:rsidP="0013390C">
      <w:pPr>
        <w:rPr>
          <w:rFonts w:cstheme="minorHAnsi"/>
        </w:rPr>
      </w:pPr>
      <w:r w:rsidRPr="00805224">
        <w:rPr>
          <w:rFonts w:cstheme="minorHAnsi"/>
        </w:rPr>
        <w:t>Manual therapies not contraindicated, but use caution for clients with anemia related to certain causes</w:t>
      </w:r>
      <w:r w:rsidR="0094018E">
        <w:rPr>
          <w:rFonts w:cstheme="minorHAnsi"/>
        </w:rPr>
        <w:t>.</w:t>
      </w:r>
    </w:p>
    <w:p w:rsidR="0013390C" w:rsidRDefault="0013390C" w:rsidP="00805224">
      <w:pPr>
        <w:rPr>
          <w:rFonts w:cstheme="minorHAnsi"/>
        </w:rPr>
      </w:pPr>
    </w:p>
    <w:p w:rsidR="0013390C" w:rsidRDefault="0013390C" w:rsidP="00805224">
      <w:pPr>
        <w:rPr>
          <w:rFonts w:cstheme="minorHAnsi"/>
        </w:rPr>
      </w:pPr>
    </w:p>
    <w:p w:rsidR="00805224" w:rsidRDefault="00805224" w:rsidP="00805224">
      <w:pPr>
        <w:rPr>
          <w:rFonts w:cstheme="minorHAnsi"/>
          <w:b/>
        </w:rPr>
      </w:pPr>
      <w:r w:rsidRPr="0013390C">
        <w:rPr>
          <w:rFonts w:cstheme="minorHAnsi"/>
          <w:b/>
        </w:rPr>
        <w:t>Blood types:</w:t>
      </w:r>
    </w:p>
    <w:p w:rsidR="003E3F86" w:rsidRPr="0013390C" w:rsidRDefault="003E3F86" w:rsidP="00805224">
      <w:pPr>
        <w:rPr>
          <w:rFonts w:cstheme="minorHAnsi"/>
          <w:b/>
        </w:rPr>
      </w:pPr>
    </w:p>
    <w:p w:rsidR="005978E6" w:rsidRPr="0094018E" w:rsidRDefault="00B87D51" w:rsidP="0013390C">
      <w:pPr>
        <w:rPr>
          <w:rFonts w:cstheme="minorHAnsi"/>
          <w:b/>
        </w:rPr>
      </w:pPr>
      <w:r w:rsidRPr="0094018E">
        <w:rPr>
          <w:rFonts w:cstheme="minorHAnsi"/>
          <w:b/>
        </w:rPr>
        <w:t>ABO system</w:t>
      </w:r>
    </w:p>
    <w:p w:rsidR="003E3F86" w:rsidRPr="00805224" w:rsidRDefault="003E3F86" w:rsidP="0013390C">
      <w:pPr>
        <w:rPr>
          <w:rFonts w:cstheme="minorHAnsi"/>
        </w:rPr>
      </w:pPr>
    </w:p>
    <w:p w:rsidR="005978E6" w:rsidRDefault="0013390C" w:rsidP="006A2AE2">
      <w:pPr>
        <w:rPr>
          <w:rFonts w:cstheme="minorHAnsi"/>
        </w:rPr>
      </w:pPr>
      <w:r w:rsidRPr="0094018E">
        <w:rPr>
          <w:rFonts w:cstheme="minorHAnsi"/>
          <w:b/>
          <w:i/>
        </w:rPr>
        <w:t>Antigens</w:t>
      </w:r>
      <w:r>
        <w:rPr>
          <w:rFonts w:cstheme="minorHAnsi"/>
        </w:rPr>
        <w:t xml:space="preserve"> are </w:t>
      </w:r>
      <w:r w:rsidR="00B87D51" w:rsidRPr="00805224">
        <w:rPr>
          <w:rFonts w:cstheme="minorHAnsi"/>
        </w:rPr>
        <w:t>surface proteins</w:t>
      </w:r>
      <w:r w:rsidR="0094018E">
        <w:rPr>
          <w:rFonts w:cstheme="minorHAnsi"/>
        </w:rPr>
        <w:t xml:space="preserve"> of Red Blood Cells - </w:t>
      </w:r>
      <w:r w:rsidR="00B87D51" w:rsidRPr="00805224">
        <w:rPr>
          <w:rFonts w:cstheme="minorHAnsi"/>
        </w:rPr>
        <w:t>A &amp; B</w:t>
      </w:r>
      <w:r w:rsidR="0094018E">
        <w:rPr>
          <w:rFonts w:cstheme="minorHAnsi"/>
        </w:rPr>
        <w:t>.</w:t>
      </w:r>
    </w:p>
    <w:p w:rsidR="003E3F86" w:rsidRPr="00805224" w:rsidRDefault="003E3F86" w:rsidP="006A2AE2">
      <w:pPr>
        <w:rPr>
          <w:rFonts w:cstheme="minorHAnsi"/>
        </w:rPr>
      </w:pPr>
    </w:p>
    <w:p w:rsidR="005978E6" w:rsidRDefault="00B87D51" w:rsidP="006A2AE2">
      <w:pPr>
        <w:rPr>
          <w:rFonts w:cstheme="minorHAnsi"/>
        </w:rPr>
      </w:pPr>
      <w:r w:rsidRPr="00805224">
        <w:rPr>
          <w:rFonts w:cstheme="minorHAnsi"/>
        </w:rPr>
        <w:t>People who have A&amp;B antigens</w:t>
      </w:r>
      <w:r w:rsidR="0094018E">
        <w:rPr>
          <w:rFonts w:cstheme="minorHAnsi"/>
        </w:rPr>
        <w:t xml:space="preserve"> = type AB = </w:t>
      </w:r>
      <w:r w:rsidR="0094018E" w:rsidRPr="0094018E">
        <w:rPr>
          <w:rFonts w:cstheme="minorHAnsi"/>
          <w:b/>
          <w:i/>
        </w:rPr>
        <w:t>U</w:t>
      </w:r>
      <w:r w:rsidRPr="0094018E">
        <w:rPr>
          <w:rFonts w:cstheme="minorHAnsi"/>
          <w:b/>
          <w:i/>
        </w:rPr>
        <w:t xml:space="preserve">niversal </w:t>
      </w:r>
      <w:r w:rsidR="0094018E" w:rsidRPr="0094018E">
        <w:rPr>
          <w:rFonts w:cstheme="minorHAnsi"/>
          <w:b/>
          <w:i/>
        </w:rPr>
        <w:t>R</w:t>
      </w:r>
      <w:r w:rsidR="0013390C" w:rsidRPr="0094018E">
        <w:rPr>
          <w:rFonts w:cstheme="minorHAnsi"/>
          <w:b/>
          <w:i/>
        </w:rPr>
        <w:t>ecipients</w:t>
      </w:r>
      <w:r w:rsidR="0094018E">
        <w:rPr>
          <w:rFonts w:cstheme="minorHAnsi"/>
          <w:b/>
          <w:i/>
        </w:rPr>
        <w:t>.</w:t>
      </w:r>
    </w:p>
    <w:p w:rsidR="003E3F86" w:rsidRPr="00805224" w:rsidRDefault="003E3F86" w:rsidP="006A2AE2">
      <w:pPr>
        <w:rPr>
          <w:rFonts w:cstheme="minorHAnsi"/>
        </w:rPr>
      </w:pPr>
    </w:p>
    <w:p w:rsidR="00805224" w:rsidRDefault="00B87D51" w:rsidP="006A2AE2">
      <w:pPr>
        <w:rPr>
          <w:rFonts w:cstheme="minorHAnsi"/>
        </w:rPr>
      </w:pPr>
      <w:r w:rsidRPr="00805224">
        <w:rPr>
          <w:rFonts w:cstheme="minorHAnsi"/>
        </w:rPr>
        <w:t>People who do not have A or B antigens = type 0 =</w:t>
      </w:r>
      <w:r w:rsidR="0013390C">
        <w:rPr>
          <w:rFonts w:cstheme="minorHAnsi"/>
        </w:rPr>
        <w:t xml:space="preserve"> </w:t>
      </w:r>
      <w:r w:rsidR="0094018E">
        <w:rPr>
          <w:rFonts w:cstheme="minorHAnsi"/>
          <w:b/>
          <w:i/>
        </w:rPr>
        <w:t>Universal D</w:t>
      </w:r>
      <w:r w:rsidR="00805224" w:rsidRPr="0094018E">
        <w:rPr>
          <w:rFonts w:cstheme="minorHAnsi"/>
          <w:b/>
          <w:i/>
        </w:rPr>
        <w:t>onors</w:t>
      </w:r>
      <w:r w:rsidR="0094018E">
        <w:rPr>
          <w:rFonts w:cstheme="minorHAnsi"/>
        </w:rPr>
        <w:t>.</w:t>
      </w:r>
    </w:p>
    <w:p w:rsidR="006A2AE2" w:rsidRPr="0013390C" w:rsidRDefault="006A2AE2" w:rsidP="006A2AE2">
      <w:pPr>
        <w:rPr>
          <w:rFonts w:cstheme="minorHAnsi"/>
        </w:rPr>
      </w:pPr>
    </w:p>
    <w:p w:rsidR="005978E6" w:rsidRPr="00EA3DF5" w:rsidRDefault="00B87D51" w:rsidP="006A2AE2">
      <w:pPr>
        <w:rPr>
          <w:rFonts w:cstheme="minorHAnsi"/>
          <w:b/>
          <w:i/>
        </w:rPr>
      </w:pPr>
      <w:r w:rsidRPr="00EA3DF5">
        <w:rPr>
          <w:rFonts w:cstheme="minorHAnsi"/>
          <w:b/>
          <w:i/>
        </w:rPr>
        <w:t>Rh blood group system</w:t>
      </w:r>
    </w:p>
    <w:p w:rsidR="003E3F86" w:rsidRPr="00805224" w:rsidRDefault="003E3F86" w:rsidP="006A2AE2">
      <w:pPr>
        <w:rPr>
          <w:rFonts w:cstheme="minorHAnsi"/>
        </w:rPr>
      </w:pPr>
    </w:p>
    <w:p w:rsidR="005978E6" w:rsidRDefault="00805224" w:rsidP="006A2AE2">
      <w:pPr>
        <w:rPr>
          <w:rFonts w:cstheme="minorHAnsi"/>
        </w:rPr>
      </w:pPr>
      <w:r>
        <w:rPr>
          <w:rFonts w:cstheme="minorHAnsi"/>
        </w:rPr>
        <w:t>Rh</w:t>
      </w:r>
      <w:r w:rsidRPr="00805224">
        <w:rPr>
          <w:rFonts w:cstheme="minorHAnsi"/>
        </w:rPr>
        <w:t>+ people</w:t>
      </w:r>
      <w:r w:rsidR="00B87D51" w:rsidRPr="00805224">
        <w:rPr>
          <w:rFonts w:cstheme="minorHAnsi"/>
        </w:rPr>
        <w:t xml:space="preserve"> have Rh protein on RBCs</w:t>
      </w:r>
      <w:r w:rsidR="00EA3DF5">
        <w:rPr>
          <w:rFonts w:cstheme="minorHAnsi"/>
        </w:rPr>
        <w:t>.</w:t>
      </w:r>
    </w:p>
    <w:p w:rsidR="003E3F86" w:rsidRPr="00805224" w:rsidRDefault="003E3F86" w:rsidP="006A2AE2">
      <w:pPr>
        <w:rPr>
          <w:rFonts w:cstheme="minorHAnsi"/>
        </w:rPr>
      </w:pPr>
    </w:p>
    <w:p w:rsidR="003E3F86" w:rsidRDefault="00B87D51" w:rsidP="00EA3DF5">
      <w:pPr>
        <w:rPr>
          <w:rFonts w:cstheme="minorHAnsi"/>
        </w:rPr>
      </w:pPr>
      <w:r w:rsidRPr="00805224">
        <w:rPr>
          <w:rFonts w:cstheme="minorHAnsi"/>
        </w:rPr>
        <w:t>Rh – people do not have Rh protein</w:t>
      </w:r>
      <w:r w:rsidR="00EA3DF5">
        <w:rPr>
          <w:rFonts w:cstheme="minorHAnsi"/>
        </w:rPr>
        <w:t>.</w:t>
      </w:r>
    </w:p>
    <w:p w:rsidR="003E3F86" w:rsidRPr="003E3F86" w:rsidRDefault="003E3F86" w:rsidP="003E3F86">
      <w:pPr>
        <w:ind w:left="1440"/>
        <w:rPr>
          <w:rFonts w:cstheme="minorHAnsi"/>
        </w:rPr>
      </w:pPr>
    </w:p>
    <w:p w:rsidR="005978E6" w:rsidRDefault="00B87D51" w:rsidP="00EA3DF5">
      <w:pPr>
        <w:rPr>
          <w:rFonts w:cstheme="minorHAnsi"/>
        </w:rPr>
      </w:pPr>
      <w:r w:rsidRPr="00805224">
        <w:rPr>
          <w:rFonts w:cstheme="minorHAnsi"/>
        </w:rPr>
        <w:t>Rh – mothers with Rh+ fetus need to take medications --- especially an issue with 2</w:t>
      </w:r>
      <w:r w:rsidRPr="00805224">
        <w:rPr>
          <w:rFonts w:cstheme="minorHAnsi"/>
          <w:vertAlign w:val="superscript"/>
        </w:rPr>
        <w:t>nd</w:t>
      </w:r>
      <w:r w:rsidRPr="00805224">
        <w:rPr>
          <w:rFonts w:cstheme="minorHAnsi"/>
        </w:rPr>
        <w:t xml:space="preserve"> pregnancy (or 3</w:t>
      </w:r>
      <w:r w:rsidRPr="00805224">
        <w:rPr>
          <w:rFonts w:cstheme="minorHAnsi"/>
          <w:vertAlign w:val="superscript"/>
        </w:rPr>
        <w:t>rd</w:t>
      </w:r>
      <w:r w:rsidRPr="00805224">
        <w:rPr>
          <w:rFonts w:cstheme="minorHAnsi"/>
        </w:rPr>
        <w:t>, 4</w:t>
      </w:r>
      <w:r w:rsidRPr="00805224">
        <w:rPr>
          <w:rFonts w:cstheme="minorHAnsi"/>
          <w:vertAlign w:val="superscript"/>
        </w:rPr>
        <w:t>th</w:t>
      </w:r>
      <w:r w:rsidRPr="00805224">
        <w:rPr>
          <w:rFonts w:cstheme="minorHAnsi"/>
        </w:rPr>
        <w:t xml:space="preserve">, </w:t>
      </w:r>
      <w:proofErr w:type="spellStart"/>
      <w:r w:rsidRPr="00805224">
        <w:rPr>
          <w:rFonts w:cstheme="minorHAnsi"/>
        </w:rPr>
        <w:t>etc</w:t>
      </w:r>
      <w:proofErr w:type="spellEnd"/>
      <w:r w:rsidRPr="00805224">
        <w:rPr>
          <w:rFonts w:cstheme="minorHAnsi"/>
        </w:rPr>
        <w:t>)</w:t>
      </w:r>
      <w:r w:rsidR="00EA3DF5">
        <w:rPr>
          <w:rFonts w:cstheme="minorHAnsi"/>
        </w:rPr>
        <w:t>.</w:t>
      </w:r>
    </w:p>
    <w:p w:rsidR="00F24B9F" w:rsidRDefault="00F24B9F" w:rsidP="00805224">
      <w:pPr>
        <w:rPr>
          <w:rFonts w:cstheme="minorHAnsi"/>
          <w:b/>
        </w:rPr>
      </w:pPr>
    </w:p>
    <w:p w:rsidR="008020EF" w:rsidRPr="00F24B9F" w:rsidRDefault="008020EF" w:rsidP="00805224">
      <w:pPr>
        <w:rPr>
          <w:rFonts w:cstheme="minorHAnsi"/>
          <w:b/>
        </w:rPr>
      </w:pPr>
      <w:r w:rsidRPr="00F24B9F">
        <w:rPr>
          <w:rFonts w:cstheme="minorHAnsi"/>
          <w:b/>
        </w:rPr>
        <w:t>The Heart:</w:t>
      </w:r>
    </w:p>
    <w:p w:rsidR="005978E6" w:rsidRPr="00F24B9F" w:rsidRDefault="00F24B9F" w:rsidP="007B7CF0">
      <w:pPr>
        <w:pStyle w:val="ListParagraph"/>
        <w:numPr>
          <w:ilvl w:val="0"/>
          <w:numId w:val="23"/>
        </w:numPr>
        <w:spacing w:line="480" w:lineRule="auto"/>
        <w:rPr>
          <w:rFonts w:cstheme="minorHAnsi"/>
        </w:rPr>
      </w:pPr>
      <w:r w:rsidRPr="00F24B9F">
        <w:rPr>
          <w:rFonts w:cstheme="minorHAnsi"/>
        </w:rPr>
        <w:t>It is the muscular p</w:t>
      </w:r>
      <w:r w:rsidR="00B87D51" w:rsidRPr="00F24B9F">
        <w:rPr>
          <w:rFonts w:cstheme="minorHAnsi"/>
        </w:rPr>
        <w:t>ump that provides primary force to circulate blood</w:t>
      </w:r>
      <w:r w:rsidRPr="00F24B9F">
        <w:rPr>
          <w:rFonts w:cstheme="minorHAnsi"/>
        </w:rPr>
        <w:t>.</w:t>
      </w:r>
    </w:p>
    <w:p w:rsidR="005978E6" w:rsidRPr="00F24B9F" w:rsidRDefault="00B87D51" w:rsidP="007B7CF0">
      <w:pPr>
        <w:pStyle w:val="ListParagraph"/>
        <w:numPr>
          <w:ilvl w:val="0"/>
          <w:numId w:val="23"/>
        </w:numPr>
        <w:spacing w:line="480" w:lineRule="auto"/>
        <w:rPr>
          <w:rFonts w:cstheme="minorHAnsi"/>
        </w:rPr>
      </w:pPr>
      <w:r w:rsidRPr="00F24B9F">
        <w:rPr>
          <w:rFonts w:cstheme="minorHAnsi"/>
        </w:rPr>
        <w:t>Located in mediastinum</w:t>
      </w:r>
      <w:r w:rsidR="00F24B9F" w:rsidRPr="00F24B9F">
        <w:rPr>
          <w:rFonts w:cstheme="minorHAnsi"/>
        </w:rPr>
        <w:t>.</w:t>
      </w:r>
    </w:p>
    <w:p w:rsidR="005978E6" w:rsidRDefault="00B87D51" w:rsidP="007B7CF0">
      <w:pPr>
        <w:pStyle w:val="ListParagraph"/>
        <w:numPr>
          <w:ilvl w:val="0"/>
          <w:numId w:val="23"/>
        </w:numPr>
        <w:spacing w:line="480" w:lineRule="auto"/>
        <w:rPr>
          <w:rFonts w:cstheme="minorHAnsi"/>
        </w:rPr>
      </w:pPr>
      <w:r w:rsidRPr="00F24B9F">
        <w:rPr>
          <w:rFonts w:cstheme="minorHAnsi"/>
        </w:rPr>
        <w:t>Surrounded by two-layered pericardium</w:t>
      </w:r>
      <w:r w:rsidR="00B8207A">
        <w:rPr>
          <w:rFonts w:cstheme="minorHAnsi"/>
        </w:rPr>
        <w:t>.</w:t>
      </w:r>
    </w:p>
    <w:p w:rsidR="00B8207A" w:rsidRPr="00AC4DE3" w:rsidRDefault="00B8207A" w:rsidP="00AC4DE3">
      <w:pPr>
        <w:spacing w:line="480" w:lineRule="auto"/>
        <w:ind w:left="360"/>
        <w:rPr>
          <w:rFonts w:cstheme="minorHAnsi"/>
          <w:b/>
          <w:bCs/>
          <w:i/>
        </w:rPr>
      </w:pPr>
      <w:r w:rsidRPr="00AC4DE3">
        <w:rPr>
          <w:rFonts w:cstheme="minorHAnsi"/>
          <w:b/>
          <w:bCs/>
          <w:i/>
        </w:rPr>
        <w:lastRenderedPageBreak/>
        <w:t xml:space="preserve">Pericardium: </w:t>
      </w:r>
      <w:r w:rsidRPr="00AC4DE3">
        <w:rPr>
          <w:rFonts w:cstheme="minorHAnsi"/>
          <w:shd w:val="clear" w:color="auto" w:fill="FFFFFF"/>
        </w:rPr>
        <w:t>the membrane enclosing the heart, consisting of an outer fibrous layer and an inner double layer of serous membrane</w:t>
      </w:r>
      <w:r w:rsidRPr="00AC4DE3">
        <w:rPr>
          <w:rFonts w:ascii="Arial" w:hAnsi="Arial" w:cs="Arial"/>
          <w:color w:val="222222"/>
          <w:shd w:val="clear" w:color="auto" w:fill="FFFFFF"/>
        </w:rPr>
        <w:t>.</w:t>
      </w:r>
    </w:p>
    <w:p w:rsidR="005978E6" w:rsidRDefault="00B87D51" w:rsidP="007B7CF0">
      <w:pPr>
        <w:pStyle w:val="ListParagraph"/>
        <w:numPr>
          <w:ilvl w:val="0"/>
          <w:numId w:val="23"/>
        </w:numPr>
        <w:rPr>
          <w:rFonts w:cstheme="minorHAnsi"/>
          <w:bCs/>
        </w:rPr>
      </w:pPr>
      <w:r w:rsidRPr="00F24B9F">
        <w:rPr>
          <w:rFonts w:cstheme="minorHAnsi"/>
          <w:bCs/>
        </w:rPr>
        <w:t>3 layers in heart walls:</w:t>
      </w:r>
    </w:p>
    <w:p w:rsidR="00B8207A" w:rsidRPr="00F24B9F" w:rsidRDefault="00B8207A" w:rsidP="00B8207A">
      <w:pPr>
        <w:pStyle w:val="ListParagraph"/>
        <w:rPr>
          <w:rFonts w:cstheme="minorHAnsi"/>
          <w:bCs/>
        </w:rPr>
      </w:pPr>
    </w:p>
    <w:p w:rsidR="005978E6" w:rsidRPr="00B8207A" w:rsidRDefault="00B87D51" w:rsidP="007B7CF0">
      <w:pPr>
        <w:pStyle w:val="ListParagraph"/>
        <w:numPr>
          <w:ilvl w:val="2"/>
          <w:numId w:val="6"/>
        </w:numPr>
        <w:spacing w:line="480" w:lineRule="auto"/>
        <w:rPr>
          <w:rFonts w:cstheme="minorHAnsi"/>
          <w:b/>
          <w:bCs/>
        </w:rPr>
      </w:pPr>
      <w:r w:rsidRPr="00B8207A">
        <w:rPr>
          <w:rFonts w:cstheme="minorHAnsi"/>
          <w:b/>
          <w:bCs/>
          <w:i/>
        </w:rPr>
        <w:t>Epicardium</w:t>
      </w:r>
      <w:r w:rsidR="00F24B9F" w:rsidRPr="00F24B9F">
        <w:rPr>
          <w:rFonts w:cstheme="minorHAnsi"/>
          <w:b/>
          <w:bCs/>
        </w:rPr>
        <w:t xml:space="preserve"> - </w:t>
      </w:r>
      <w:r w:rsidR="00F24B9F" w:rsidRPr="00B8207A">
        <w:rPr>
          <w:rFonts w:cstheme="minorHAnsi"/>
          <w:shd w:val="clear" w:color="auto" w:fill="FFFFFF"/>
        </w:rPr>
        <w:t>a serous m</w:t>
      </w:r>
      <w:r w:rsidR="00B8207A">
        <w:rPr>
          <w:rFonts w:cstheme="minorHAnsi"/>
          <w:shd w:val="clear" w:color="auto" w:fill="FFFFFF"/>
        </w:rPr>
        <w:t>embrane that forms the inner</w:t>
      </w:r>
      <w:r w:rsidR="00F24B9F" w:rsidRPr="00B8207A">
        <w:rPr>
          <w:rFonts w:cstheme="minorHAnsi"/>
          <w:shd w:val="clear" w:color="auto" w:fill="FFFFFF"/>
        </w:rPr>
        <w:t xml:space="preserve"> layer of the pericardium</w:t>
      </w:r>
      <w:r w:rsidR="00B8207A">
        <w:rPr>
          <w:rFonts w:cstheme="minorHAnsi"/>
          <w:shd w:val="clear" w:color="auto" w:fill="FFFFFF"/>
        </w:rPr>
        <w:t>,</w:t>
      </w:r>
      <w:r w:rsidR="00F24B9F" w:rsidRPr="00B8207A">
        <w:rPr>
          <w:rFonts w:cstheme="minorHAnsi"/>
          <w:shd w:val="clear" w:color="auto" w:fill="FFFFFF"/>
        </w:rPr>
        <w:t xml:space="preserve"> and the outer surface of the heart.</w:t>
      </w:r>
    </w:p>
    <w:p w:rsidR="00F24B9F" w:rsidRPr="00B8207A" w:rsidRDefault="00B87D51" w:rsidP="007B7CF0">
      <w:pPr>
        <w:pStyle w:val="ListParagraph"/>
        <w:numPr>
          <w:ilvl w:val="2"/>
          <w:numId w:val="6"/>
        </w:numPr>
        <w:shd w:val="clear" w:color="auto" w:fill="FFFFFF"/>
        <w:spacing w:line="480" w:lineRule="auto"/>
        <w:rPr>
          <w:rFonts w:eastAsia="Times New Roman" w:cstheme="minorHAnsi"/>
        </w:rPr>
      </w:pPr>
      <w:r w:rsidRPr="00B8207A">
        <w:rPr>
          <w:rFonts w:cstheme="minorHAnsi"/>
          <w:b/>
          <w:bCs/>
          <w:i/>
        </w:rPr>
        <w:t>Myocardium</w:t>
      </w:r>
      <w:r w:rsidR="00F24B9F" w:rsidRPr="00B8207A">
        <w:rPr>
          <w:rFonts w:cstheme="minorHAnsi"/>
          <w:b/>
          <w:bCs/>
        </w:rPr>
        <w:t xml:space="preserve"> - </w:t>
      </w:r>
      <w:r w:rsidR="00F24B9F" w:rsidRPr="00B8207A">
        <w:rPr>
          <w:rFonts w:eastAsia="Times New Roman" w:cstheme="minorHAnsi"/>
        </w:rPr>
        <w:t>the muscular tissue of the heart.</w:t>
      </w:r>
    </w:p>
    <w:p w:rsidR="005978E6" w:rsidRPr="00B8207A" w:rsidRDefault="00B87D51" w:rsidP="007B7CF0">
      <w:pPr>
        <w:pStyle w:val="ListParagraph"/>
        <w:numPr>
          <w:ilvl w:val="2"/>
          <w:numId w:val="6"/>
        </w:numPr>
        <w:spacing w:line="480" w:lineRule="auto"/>
        <w:rPr>
          <w:rFonts w:cstheme="minorHAnsi"/>
          <w:b/>
          <w:bCs/>
        </w:rPr>
      </w:pPr>
      <w:r w:rsidRPr="00B8207A">
        <w:rPr>
          <w:rFonts w:cstheme="minorHAnsi"/>
          <w:b/>
          <w:bCs/>
          <w:i/>
        </w:rPr>
        <w:t>Endocardium</w:t>
      </w:r>
      <w:r w:rsidR="00F24B9F" w:rsidRPr="00B8207A">
        <w:rPr>
          <w:rFonts w:cstheme="minorHAnsi"/>
          <w:b/>
          <w:bCs/>
          <w:i/>
        </w:rPr>
        <w:t xml:space="preserve"> </w:t>
      </w:r>
      <w:r w:rsidR="00F24B9F" w:rsidRPr="00B8207A">
        <w:rPr>
          <w:rFonts w:cstheme="minorHAnsi"/>
          <w:b/>
          <w:bCs/>
        </w:rPr>
        <w:t xml:space="preserve">- </w:t>
      </w:r>
      <w:r w:rsidR="00F24B9F" w:rsidRPr="00B8207A">
        <w:rPr>
          <w:rFonts w:cstheme="minorHAnsi"/>
          <w:bCs/>
        </w:rPr>
        <w:t>t</w:t>
      </w:r>
      <w:r w:rsidR="00F24B9F" w:rsidRPr="00B8207A">
        <w:rPr>
          <w:rFonts w:cstheme="minorHAnsi"/>
          <w:shd w:val="clear" w:color="auto" w:fill="FFFFFF"/>
        </w:rPr>
        <w:t>he thin, smooth membrane that lines the inside of the chambers of the heart.</w:t>
      </w:r>
    </w:p>
    <w:p w:rsidR="00F24B9F" w:rsidRDefault="00F24B9F" w:rsidP="00F24B9F">
      <w:pPr>
        <w:rPr>
          <w:rFonts w:cstheme="minorHAnsi"/>
          <w:b/>
          <w:bCs/>
        </w:rPr>
      </w:pPr>
    </w:p>
    <w:p w:rsidR="008020EF" w:rsidRDefault="008020EF" w:rsidP="008020EF">
      <w:pPr>
        <w:rPr>
          <w:rFonts w:cstheme="minorHAnsi"/>
          <w:b/>
          <w:bCs/>
        </w:rPr>
      </w:pPr>
      <w:r w:rsidRPr="008020EF">
        <w:rPr>
          <w:rFonts w:cstheme="minorHAnsi"/>
          <w:b/>
          <w:bCs/>
        </w:rPr>
        <w:t>Heart Chambers, Great Vessels, &amp; Valves</w:t>
      </w:r>
    </w:p>
    <w:p w:rsidR="00B8207A" w:rsidRPr="008020EF" w:rsidRDefault="00B8207A" w:rsidP="008020EF">
      <w:pPr>
        <w:rPr>
          <w:rFonts w:cstheme="minorHAnsi"/>
          <w:b/>
          <w:bCs/>
        </w:rPr>
      </w:pPr>
    </w:p>
    <w:p w:rsidR="00B8207A" w:rsidRPr="008020EF" w:rsidRDefault="00B87D51" w:rsidP="00DB256A">
      <w:pPr>
        <w:spacing w:line="480" w:lineRule="auto"/>
        <w:rPr>
          <w:rFonts w:cstheme="minorHAnsi"/>
        </w:rPr>
      </w:pPr>
      <w:r w:rsidRPr="008020EF">
        <w:rPr>
          <w:rFonts w:cstheme="minorHAnsi"/>
        </w:rPr>
        <w:t xml:space="preserve">Heart </w:t>
      </w:r>
      <w:r w:rsidR="00B8207A">
        <w:rPr>
          <w:rFonts w:cstheme="minorHAnsi"/>
        </w:rPr>
        <w:t xml:space="preserve">is </w:t>
      </w:r>
      <w:r w:rsidRPr="008020EF">
        <w:rPr>
          <w:rFonts w:cstheme="minorHAnsi"/>
        </w:rPr>
        <w:t>divided into right and left sides</w:t>
      </w:r>
      <w:r w:rsidR="00B8207A">
        <w:rPr>
          <w:rFonts w:cstheme="minorHAnsi"/>
        </w:rPr>
        <w:t>.</w:t>
      </w:r>
      <w:r w:rsidRPr="008020EF">
        <w:rPr>
          <w:rFonts w:cstheme="minorHAnsi"/>
        </w:rPr>
        <w:t xml:space="preserve"> </w:t>
      </w:r>
      <w:r w:rsidR="00B8207A" w:rsidRPr="008020EF">
        <w:rPr>
          <w:rFonts w:cstheme="minorHAnsi"/>
        </w:rPr>
        <w:t>Each side has an atrium and a ventricle</w:t>
      </w:r>
      <w:r w:rsidR="00B8207A">
        <w:rPr>
          <w:rFonts w:cstheme="minorHAnsi"/>
        </w:rPr>
        <w:t>.</w:t>
      </w:r>
    </w:p>
    <w:p w:rsidR="005978E6" w:rsidRPr="008020EF" w:rsidRDefault="00B87D51" w:rsidP="00DB256A">
      <w:pPr>
        <w:spacing w:line="480" w:lineRule="auto"/>
        <w:rPr>
          <w:rFonts w:cstheme="minorHAnsi"/>
        </w:rPr>
      </w:pPr>
      <w:r w:rsidRPr="008020EF">
        <w:rPr>
          <w:rFonts w:cstheme="minorHAnsi"/>
        </w:rPr>
        <w:t>Septum: muscular partition between sides</w:t>
      </w:r>
      <w:r w:rsidR="00765E23">
        <w:rPr>
          <w:rFonts w:cstheme="minorHAnsi"/>
        </w:rPr>
        <w:t>.</w:t>
      </w:r>
    </w:p>
    <w:p w:rsidR="00B8207A" w:rsidRDefault="00B8207A" w:rsidP="00DB256A">
      <w:pPr>
        <w:spacing w:line="480" w:lineRule="auto"/>
        <w:rPr>
          <w:rFonts w:cstheme="minorHAnsi"/>
        </w:rPr>
      </w:pPr>
      <w:r>
        <w:rPr>
          <w:rFonts w:cstheme="minorHAnsi"/>
        </w:rPr>
        <w:t xml:space="preserve">Heart has 4 valves: </w:t>
      </w:r>
    </w:p>
    <w:p w:rsidR="00DB256A" w:rsidRPr="00DB256A" w:rsidRDefault="00B8207A" w:rsidP="007B7CF0">
      <w:pPr>
        <w:pStyle w:val="ListParagraph"/>
        <w:numPr>
          <w:ilvl w:val="0"/>
          <w:numId w:val="24"/>
        </w:numPr>
        <w:spacing w:line="480" w:lineRule="auto"/>
        <w:rPr>
          <w:rFonts w:cstheme="minorHAnsi"/>
        </w:rPr>
      </w:pPr>
      <w:r w:rsidRPr="00DB256A">
        <w:rPr>
          <w:rFonts w:cstheme="minorHAnsi"/>
        </w:rPr>
        <w:t xml:space="preserve">2 </w:t>
      </w:r>
      <w:r w:rsidR="00B87D51" w:rsidRPr="00DB256A">
        <w:rPr>
          <w:rFonts w:cstheme="minorHAnsi"/>
        </w:rPr>
        <w:t>AV</w:t>
      </w:r>
      <w:r w:rsidRPr="00DB256A">
        <w:rPr>
          <w:rFonts w:cstheme="minorHAnsi"/>
        </w:rPr>
        <w:t>(Atrioventricular)</w:t>
      </w:r>
      <w:r w:rsidR="00B87D51" w:rsidRPr="00DB256A">
        <w:rPr>
          <w:rFonts w:cstheme="minorHAnsi"/>
        </w:rPr>
        <w:t xml:space="preserve"> valves between chambers: </w:t>
      </w:r>
    </w:p>
    <w:p w:rsidR="005978E6" w:rsidRPr="00DB256A" w:rsidRDefault="00B87D51" w:rsidP="007B7CF0">
      <w:pPr>
        <w:pStyle w:val="ListParagraph"/>
        <w:numPr>
          <w:ilvl w:val="1"/>
          <w:numId w:val="24"/>
        </w:numPr>
        <w:spacing w:line="480" w:lineRule="auto"/>
        <w:rPr>
          <w:rFonts w:cstheme="minorHAnsi"/>
        </w:rPr>
      </w:pPr>
      <w:r w:rsidRPr="00DB256A">
        <w:rPr>
          <w:rFonts w:cstheme="minorHAnsi"/>
          <w:b/>
          <w:i/>
        </w:rPr>
        <w:t>Tricuspid valve:</w:t>
      </w:r>
      <w:r w:rsidR="00B8207A" w:rsidRPr="00DB256A">
        <w:rPr>
          <w:rFonts w:cstheme="minorHAnsi"/>
        </w:rPr>
        <w:t xml:space="preserve"> right AV valve.</w:t>
      </w:r>
    </w:p>
    <w:p w:rsidR="005978E6" w:rsidRPr="00DB256A" w:rsidRDefault="00B87D51" w:rsidP="007B7CF0">
      <w:pPr>
        <w:pStyle w:val="ListParagraph"/>
        <w:numPr>
          <w:ilvl w:val="1"/>
          <w:numId w:val="24"/>
        </w:numPr>
        <w:spacing w:line="480" w:lineRule="auto"/>
        <w:rPr>
          <w:rFonts w:cstheme="minorHAnsi"/>
        </w:rPr>
      </w:pPr>
      <w:r w:rsidRPr="00DB256A">
        <w:rPr>
          <w:rFonts w:cstheme="minorHAnsi"/>
          <w:b/>
          <w:i/>
        </w:rPr>
        <w:t>Bicuspid or mitral valve:</w:t>
      </w:r>
      <w:r w:rsidRPr="00DB256A">
        <w:rPr>
          <w:rFonts w:cstheme="minorHAnsi"/>
        </w:rPr>
        <w:t xml:space="preserve"> left AV valve</w:t>
      </w:r>
      <w:r w:rsidR="00B8207A" w:rsidRPr="00DB256A">
        <w:rPr>
          <w:rFonts w:cstheme="minorHAnsi"/>
        </w:rPr>
        <w:t>.</w:t>
      </w:r>
    </w:p>
    <w:p w:rsidR="00AC4DE3" w:rsidRDefault="00AC4DE3" w:rsidP="00AC4DE3">
      <w:pPr>
        <w:pStyle w:val="ListParagraph"/>
        <w:spacing w:line="480" w:lineRule="auto"/>
        <w:rPr>
          <w:rFonts w:cstheme="minorHAnsi"/>
        </w:rPr>
      </w:pPr>
    </w:p>
    <w:p w:rsidR="00AC4DE3" w:rsidRDefault="00AC4DE3" w:rsidP="00AC4DE3">
      <w:pPr>
        <w:pStyle w:val="ListParagraph"/>
        <w:spacing w:line="480" w:lineRule="auto"/>
        <w:rPr>
          <w:rFonts w:cstheme="minorHAnsi"/>
        </w:rPr>
      </w:pPr>
    </w:p>
    <w:p w:rsidR="00DB256A" w:rsidRPr="00DB256A" w:rsidRDefault="00B8207A" w:rsidP="007B7CF0">
      <w:pPr>
        <w:pStyle w:val="ListParagraph"/>
        <w:numPr>
          <w:ilvl w:val="0"/>
          <w:numId w:val="24"/>
        </w:numPr>
        <w:spacing w:line="480" w:lineRule="auto"/>
        <w:rPr>
          <w:rFonts w:cstheme="minorHAnsi"/>
        </w:rPr>
      </w:pPr>
      <w:r w:rsidRPr="00DB256A">
        <w:rPr>
          <w:rFonts w:cstheme="minorHAnsi"/>
        </w:rPr>
        <w:t>2 Semilunar valves betwe</w:t>
      </w:r>
      <w:r w:rsidR="00DB256A" w:rsidRPr="00DB256A">
        <w:rPr>
          <w:rFonts w:cstheme="minorHAnsi"/>
        </w:rPr>
        <w:t>en ventricles and blood vessels:</w:t>
      </w:r>
    </w:p>
    <w:p w:rsidR="005978E6" w:rsidRPr="00DB256A" w:rsidRDefault="00B87D51" w:rsidP="007B7CF0">
      <w:pPr>
        <w:pStyle w:val="ListParagraph"/>
        <w:numPr>
          <w:ilvl w:val="0"/>
          <w:numId w:val="25"/>
        </w:numPr>
        <w:spacing w:line="480" w:lineRule="auto"/>
        <w:rPr>
          <w:rFonts w:cstheme="minorHAnsi"/>
          <w:b/>
          <w:i/>
        </w:rPr>
      </w:pPr>
      <w:r w:rsidRPr="00DB256A">
        <w:rPr>
          <w:rFonts w:cstheme="minorHAnsi"/>
          <w:b/>
          <w:i/>
        </w:rPr>
        <w:t>Aortic valve</w:t>
      </w:r>
    </w:p>
    <w:p w:rsidR="005978E6" w:rsidRDefault="00B87D51" w:rsidP="007B7CF0">
      <w:pPr>
        <w:pStyle w:val="ListParagraph"/>
        <w:numPr>
          <w:ilvl w:val="0"/>
          <w:numId w:val="25"/>
        </w:numPr>
        <w:spacing w:line="480" w:lineRule="auto"/>
        <w:rPr>
          <w:rFonts w:cstheme="minorHAnsi"/>
          <w:b/>
          <w:i/>
        </w:rPr>
      </w:pPr>
      <w:r w:rsidRPr="00DB256A">
        <w:rPr>
          <w:rFonts w:cstheme="minorHAnsi"/>
          <w:b/>
          <w:i/>
        </w:rPr>
        <w:t>Pulmonary valve</w:t>
      </w:r>
    </w:p>
    <w:p w:rsidR="00DB256A" w:rsidRPr="00DB256A" w:rsidRDefault="00DB256A" w:rsidP="00DB256A">
      <w:pPr>
        <w:spacing w:line="480" w:lineRule="auto"/>
        <w:rPr>
          <w:rFonts w:cstheme="minorHAnsi"/>
          <w:b/>
          <w:i/>
        </w:rPr>
      </w:pPr>
      <w:r>
        <w:rPr>
          <w:noProof/>
        </w:rPr>
        <w:lastRenderedPageBreak/>
        <w:drawing>
          <wp:inline distT="0" distB="0" distL="0" distR="0">
            <wp:extent cx="5200650" cy="4800600"/>
            <wp:effectExtent l="0" t="0" r="0" b="0"/>
            <wp:docPr id="3" name="Picture 3" descr="Image result for heart with valves and chambers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eart with valves and chambers diagra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2B9" w:rsidRDefault="008972B9" w:rsidP="008972B9">
      <w:pPr>
        <w:rPr>
          <w:rFonts w:cstheme="minorHAnsi"/>
        </w:rPr>
      </w:pPr>
    </w:p>
    <w:p w:rsidR="00B60136" w:rsidRDefault="00B60136" w:rsidP="008972B9">
      <w:pPr>
        <w:rPr>
          <w:rFonts w:cstheme="minorHAnsi"/>
          <w:b/>
        </w:rPr>
      </w:pPr>
      <w:r w:rsidRPr="00DB256A">
        <w:rPr>
          <w:rFonts w:cstheme="minorHAnsi"/>
          <w:b/>
        </w:rPr>
        <w:t>Blood flow through heart</w:t>
      </w:r>
      <w:r w:rsidR="00DB256A">
        <w:rPr>
          <w:rFonts w:cstheme="minorHAnsi"/>
          <w:b/>
        </w:rPr>
        <w:t>:</w:t>
      </w:r>
    </w:p>
    <w:p w:rsidR="00DB256A" w:rsidRPr="00DB256A" w:rsidRDefault="00DB256A" w:rsidP="008972B9">
      <w:pPr>
        <w:rPr>
          <w:rFonts w:cstheme="minorHAnsi"/>
          <w:b/>
        </w:rPr>
      </w:pPr>
    </w:p>
    <w:p w:rsidR="005978E6" w:rsidRPr="00DB256A" w:rsidRDefault="00B87D51" w:rsidP="007B7CF0">
      <w:pPr>
        <w:pStyle w:val="ListParagraph"/>
        <w:numPr>
          <w:ilvl w:val="0"/>
          <w:numId w:val="26"/>
        </w:numPr>
        <w:spacing w:line="480" w:lineRule="auto"/>
        <w:rPr>
          <w:rFonts w:cstheme="minorHAnsi"/>
        </w:rPr>
      </w:pPr>
      <w:r w:rsidRPr="00DB256A">
        <w:rPr>
          <w:rFonts w:cstheme="minorHAnsi"/>
        </w:rPr>
        <w:t>From pulmonary veins into left atrium</w:t>
      </w:r>
      <w:r w:rsidR="00765E23">
        <w:rPr>
          <w:rFonts w:cstheme="minorHAnsi"/>
        </w:rPr>
        <w:t>.</w:t>
      </w:r>
    </w:p>
    <w:p w:rsidR="005978E6" w:rsidRPr="00DB256A" w:rsidRDefault="00765E23" w:rsidP="007B7CF0">
      <w:pPr>
        <w:pStyle w:val="ListParagraph"/>
        <w:numPr>
          <w:ilvl w:val="0"/>
          <w:numId w:val="26"/>
        </w:numPr>
        <w:spacing w:line="480" w:lineRule="auto"/>
        <w:rPr>
          <w:rFonts w:cstheme="minorHAnsi"/>
        </w:rPr>
      </w:pPr>
      <w:r>
        <w:rPr>
          <w:rFonts w:cstheme="minorHAnsi"/>
        </w:rPr>
        <w:t>Into left ventricle.</w:t>
      </w:r>
    </w:p>
    <w:p w:rsidR="005978E6" w:rsidRPr="00DB256A" w:rsidRDefault="00B87D51" w:rsidP="007B7CF0">
      <w:pPr>
        <w:pStyle w:val="ListParagraph"/>
        <w:numPr>
          <w:ilvl w:val="0"/>
          <w:numId w:val="26"/>
        </w:numPr>
        <w:spacing w:line="480" w:lineRule="auto"/>
        <w:rPr>
          <w:rFonts w:cstheme="minorHAnsi"/>
        </w:rPr>
      </w:pPr>
      <w:r w:rsidRPr="00DB256A">
        <w:rPr>
          <w:rFonts w:cstheme="minorHAnsi"/>
        </w:rPr>
        <w:t>Pumped through into aorta and throughout body</w:t>
      </w:r>
      <w:r w:rsidR="00765E23">
        <w:rPr>
          <w:rFonts w:cstheme="minorHAnsi"/>
        </w:rPr>
        <w:t>.</w:t>
      </w:r>
    </w:p>
    <w:p w:rsidR="005978E6" w:rsidRPr="00DB256A" w:rsidRDefault="00B87D51" w:rsidP="007B7CF0">
      <w:pPr>
        <w:pStyle w:val="ListParagraph"/>
        <w:numPr>
          <w:ilvl w:val="0"/>
          <w:numId w:val="26"/>
        </w:numPr>
        <w:spacing w:line="480" w:lineRule="auto"/>
        <w:rPr>
          <w:rFonts w:cstheme="minorHAnsi"/>
        </w:rPr>
      </w:pPr>
      <w:r w:rsidRPr="00DB256A">
        <w:rPr>
          <w:rFonts w:cstheme="minorHAnsi"/>
        </w:rPr>
        <w:t>Back through vena cava into right atrium</w:t>
      </w:r>
      <w:r w:rsidR="00765E23">
        <w:rPr>
          <w:rFonts w:cstheme="minorHAnsi"/>
        </w:rPr>
        <w:t>.</w:t>
      </w:r>
    </w:p>
    <w:p w:rsidR="005978E6" w:rsidRPr="00DB256A" w:rsidRDefault="00B87D51" w:rsidP="007B7CF0">
      <w:pPr>
        <w:pStyle w:val="ListParagraph"/>
        <w:numPr>
          <w:ilvl w:val="0"/>
          <w:numId w:val="26"/>
        </w:numPr>
        <w:spacing w:line="480" w:lineRule="auto"/>
        <w:rPr>
          <w:rFonts w:cstheme="minorHAnsi"/>
        </w:rPr>
      </w:pPr>
      <w:r w:rsidRPr="00DB256A">
        <w:rPr>
          <w:rFonts w:cstheme="minorHAnsi"/>
        </w:rPr>
        <w:t>Into right ventricle</w:t>
      </w:r>
      <w:r w:rsidR="00765E23">
        <w:rPr>
          <w:rFonts w:cstheme="minorHAnsi"/>
        </w:rPr>
        <w:t>.</w:t>
      </w:r>
    </w:p>
    <w:p w:rsidR="005978E6" w:rsidRPr="00DB256A" w:rsidRDefault="00B87D51" w:rsidP="007B7CF0">
      <w:pPr>
        <w:pStyle w:val="ListParagraph"/>
        <w:numPr>
          <w:ilvl w:val="0"/>
          <w:numId w:val="26"/>
        </w:numPr>
        <w:spacing w:line="480" w:lineRule="auto"/>
        <w:rPr>
          <w:rFonts w:cstheme="minorHAnsi"/>
        </w:rPr>
      </w:pPr>
      <w:r w:rsidRPr="00DB256A">
        <w:rPr>
          <w:rFonts w:cstheme="minorHAnsi"/>
        </w:rPr>
        <w:t>Pumped into pulmonary artery and to lungs</w:t>
      </w:r>
      <w:r w:rsidR="00765E23">
        <w:rPr>
          <w:rFonts w:cstheme="minorHAnsi"/>
        </w:rPr>
        <w:t>.</w:t>
      </w:r>
    </w:p>
    <w:p w:rsidR="005978E6" w:rsidRPr="00DB256A" w:rsidRDefault="00B87D51" w:rsidP="007B7CF0">
      <w:pPr>
        <w:pStyle w:val="ListParagraph"/>
        <w:numPr>
          <w:ilvl w:val="0"/>
          <w:numId w:val="26"/>
        </w:numPr>
        <w:spacing w:line="480" w:lineRule="auto"/>
        <w:rPr>
          <w:rFonts w:cstheme="minorHAnsi"/>
        </w:rPr>
      </w:pPr>
      <w:r w:rsidRPr="00DB256A">
        <w:rPr>
          <w:rFonts w:cstheme="minorHAnsi"/>
        </w:rPr>
        <w:t>Returns via pulmonary veins</w:t>
      </w:r>
      <w:r w:rsidR="00765E23">
        <w:rPr>
          <w:rFonts w:cstheme="minorHAnsi"/>
        </w:rPr>
        <w:t>.</w:t>
      </w:r>
    </w:p>
    <w:p w:rsidR="00B60136" w:rsidRDefault="00DB256A" w:rsidP="00B60136">
      <w:pPr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74E7CA69" wp14:editId="7B4D0921">
            <wp:extent cx="3543300" cy="3095625"/>
            <wp:effectExtent l="0" t="0" r="0" b="9525"/>
            <wp:docPr id="5" name="Picture 5" descr="C:\Users\ShimaKarthi\AppData\Local\Microsoft\Windows\INetCacheContent.Word\Screenshot (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imaKarthi\AppData\Local\Microsoft\Windows\INetCacheContent.Word\Screenshot (26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A2C" w:rsidRPr="003E6A2C" w:rsidRDefault="003E6A2C" w:rsidP="00AC4DE3">
      <w:pPr>
        <w:spacing w:line="480" w:lineRule="auto"/>
        <w:rPr>
          <w:rFonts w:cstheme="minorHAnsi"/>
        </w:rPr>
      </w:pPr>
    </w:p>
    <w:p w:rsidR="003E6A2C" w:rsidRDefault="001579F0" w:rsidP="00AC4DE3">
      <w:pPr>
        <w:spacing w:line="480" w:lineRule="auto"/>
        <w:rPr>
          <w:rFonts w:cstheme="minorHAnsi"/>
          <w:b/>
          <w:bCs/>
          <w:color w:val="222222"/>
          <w:shd w:val="clear" w:color="auto" w:fill="FFFFFF"/>
        </w:rPr>
      </w:pPr>
      <w:r>
        <w:rPr>
          <w:rFonts w:cstheme="minorHAnsi"/>
          <w:b/>
          <w:bCs/>
          <w:i/>
          <w:color w:val="222222"/>
          <w:shd w:val="clear" w:color="auto" w:fill="FFFFFF"/>
        </w:rPr>
        <w:t xml:space="preserve">(1). </w:t>
      </w:r>
      <w:r w:rsidR="003E6A2C" w:rsidRPr="003E6A2C">
        <w:rPr>
          <w:rFonts w:cstheme="minorHAnsi"/>
          <w:b/>
          <w:bCs/>
          <w:i/>
          <w:color w:val="222222"/>
          <w:shd w:val="clear" w:color="auto" w:fill="FFFFFF"/>
        </w:rPr>
        <w:t>Pulmonary circulation</w:t>
      </w:r>
      <w:r w:rsidR="003E6A2C" w:rsidRPr="003E6A2C">
        <w:rPr>
          <w:rStyle w:val="apple-converted-space"/>
          <w:rFonts w:cstheme="minorHAnsi"/>
          <w:color w:val="222222"/>
          <w:shd w:val="clear" w:color="auto" w:fill="FFFFFF"/>
        </w:rPr>
        <w:t> </w:t>
      </w:r>
      <w:r w:rsidR="003E6A2C">
        <w:rPr>
          <w:rStyle w:val="apple-converted-space"/>
          <w:rFonts w:cstheme="minorHAnsi"/>
          <w:color w:val="222222"/>
          <w:shd w:val="clear" w:color="auto" w:fill="FFFFFF"/>
        </w:rPr>
        <w:t xml:space="preserve">is between heart and lungs. It </w:t>
      </w:r>
      <w:r w:rsidR="003E6A2C" w:rsidRPr="003E6A2C">
        <w:rPr>
          <w:rFonts w:cstheme="minorHAnsi"/>
          <w:color w:val="222222"/>
          <w:shd w:val="clear" w:color="auto" w:fill="FFFFFF"/>
        </w:rPr>
        <w:t>refers to the</w:t>
      </w:r>
      <w:r w:rsidR="003E6A2C" w:rsidRPr="003E6A2C">
        <w:rPr>
          <w:rStyle w:val="apple-converted-space"/>
          <w:rFonts w:cstheme="minorHAnsi"/>
          <w:color w:val="222222"/>
          <w:shd w:val="clear" w:color="auto" w:fill="FFFFFF"/>
        </w:rPr>
        <w:t> </w:t>
      </w:r>
      <w:r w:rsidR="003E6A2C" w:rsidRPr="003E6A2C">
        <w:rPr>
          <w:rFonts w:cstheme="minorHAnsi"/>
          <w:bCs/>
          <w:color w:val="222222"/>
          <w:shd w:val="clear" w:color="auto" w:fill="FFFFFF"/>
        </w:rPr>
        <w:t>circulation</w:t>
      </w:r>
      <w:r w:rsidR="003E6A2C" w:rsidRPr="003E6A2C">
        <w:rPr>
          <w:rStyle w:val="apple-converted-space"/>
          <w:rFonts w:cstheme="minorHAnsi"/>
          <w:color w:val="222222"/>
          <w:shd w:val="clear" w:color="auto" w:fill="FFFFFF"/>
        </w:rPr>
        <w:t> </w:t>
      </w:r>
      <w:r w:rsidR="003E6A2C" w:rsidRPr="003E6A2C">
        <w:rPr>
          <w:rFonts w:cstheme="minorHAnsi"/>
          <w:color w:val="222222"/>
          <w:shd w:val="clear" w:color="auto" w:fill="FFFFFF"/>
        </w:rPr>
        <w:t>of blood in which deoxygenated blood is pumped from the heart to the lungs and oxygenated blood is returned to back to the heart.</w:t>
      </w:r>
      <w:r w:rsidR="003E6A2C" w:rsidRPr="003E6A2C">
        <w:rPr>
          <w:rStyle w:val="apple-converted-space"/>
          <w:rFonts w:cstheme="minorHAnsi"/>
          <w:color w:val="222222"/>
          <w:shd w:val="clear" w:color="auto" w:fill="FFFFFF"/>
        </w:rPr>
        <w:t> </w:t>
      </w:r>
      <w:r w:rsidR="003E6A2C" w:rsidRPr="003E6A2C">
        <w:rPr>
          <w:rFonts w:cstheme="minorHAnsi"/>
          <w:b/>
          <w:bCs/>
          <w:color w:val="222222"/>
          <w:shd w:val="clear" w:color="auto" w:fill="FFFFFF"/>
        </w:rPr>
        <w:t xml:space="preserve"> </w:t>
      </w:r>
    </w:p>
    <w:p w:rsidR="003E6A2C" w:rsidRPr="003E6A2C" w:rsidRDefault="001579F0" w:rsidP="00AC4DE3">
      <w:pPr>
        <w:spacing w:line="480" w:lineRule="auto"/>
        <w:rPr>
          <w:rFonts w:cstheme="minorHAnsi"/>
        </w:rPr>
      </w:pPr>
      <w:r>
        <w:rPr>
          <w:rFonts w:cstheme="minorHAnsi"/>
          <w:b/>
          <w:bCs/>
          <w:i/>
          <w:color w:val="222222"/>
          <w:shd w:val="clear" w:color="auto" w:fill="FFFFFF"/>
        </w:rPr>
        <w:t xml:space="preserve">(2). </w:t>
      </w:r>
      <w:r w:rsidR="003E6A2C" w:rsidRPr="003E6A2C">
        <w:rPr>
          <w:rFonts w:cstheme="minorHAnsi"/>
          <w:b/>
          <w:bCs/>
          <w:i/>
          <w:color w:val="222222"/>
          <w:shd w:val="clear" w:color="auto" w:fill="FFFFFF"/>
        </w:rPr>
        <w:t>Systemic circulation</w:t>
      </w:r>
      <w:r w:rsidR="003E6A2C" w:rsidRPr="003E6A2C">
        <w:rPr>
          <w:rStyle w:val="apple-converted-space"/>
          <w:rFonts w:cstheme="minorHAnsi"/>
          <w:color w:val="222222"/>
          <w:shd w:val="clear" w:color="auto" w:fill="FFFFFF"/>
        </w:rPr>
        <w:t> </w:t>
      </w:r>
      <w:r w:rsidR="003E6A2C" w:rsidRPr="003E6A2C">
        <w:rPr>
          <w:rFonts w:cstheme="minorHAnsi"/>
          <w:color w:val="222222"/>
          <w:shd w:val="clear" w:color="auto" w:fill="FFFFFF"/>
        </w:rPr>
        <w:t>occurs</w:t>
      </w:r>
      <w:r w:rsidR="003E6A2C" w:rsidRPr="003E6A2C">
        <w:rPr>
          <w:rStyle w:val="apple-converted-space"/>
          <w:rFonts w:cstheme="minorHAnsi"/>
          <w:color w:val="222222"/>
          <w:shd w:val="clear" w:color="auto" w:fill="FFFFFF"/>
        </w:rPr>
        <w:t> </w:t>
      </w:r>
      <w:r w:rsidR="003E6A2C" w:rsidRPr="003E6A2C">
        <w:rPr>
          <w:rFonts w:cstheme="minorHAnsi"/>
          <w:b/>
          <w:bCs/>
          <w:color w:val="222222"/>
          <w:shd w:val="clear" w:color="auto" w:fill="FFFFFF"/>
        </w:rPr>
        <w:t>between</w:t>
      </w:r>
      <w:r w:rsidR="003E6A2C" w:rsidRPr="003E6A2C">
        <w:rPr>
          <w:rStyle w:val="apple-converted-space"/>
          <w:rFonts w:cstheme="minorHAnsi"/>
          <w:color w:val="222222"/>
          <w:shd w:val="clear" w:color="auto" w:fill="FFFFFF"/>
        </w:rPr>
        <w:t> </w:t>
      </w:r>
      <w:r w:rsidR="003E6A2C" w:rsidRPr="003E6A2C">
        <w:rPr>
          <w:rFonts w:cstheme="minorHAnsi"/>
          <w:color w:val="222222"/>
          <w:shd w:val="clear" w:color="auto" w:fill="FFFFFF"/>
        </w:rPr>
        <w:t>the heart and the entire body.</w:t>
      </w:r>
    </w:p>
    <w:p w:rsidR="00DB256A" w:rsidRDefault="00DB256A" w:rsidP="00DB256A">
      <w:pPr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09839F06" wp14:editId="19785A69">
            <wp:extent cx="4438650" cy="3876675"/>
            <wp:effectExtent l="0" t="0" r="0" b="9525"/>
            <wp:docPr id="7" name="Picture 7" descr="C:\Users\ShimaKarthi\AppData\Local\Microsoft\Windows\INetCacheContent.Word\Screenshot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himaKarthi\AppData\Local\Microsoft\Windows\INetCacheContent.Word\Screenshot (27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56A">
        <w:rPr>
          <w:rFonts w:cstheme="minorHAnsi"/>
        </w:rPr>
        <w:t xml:space="preserve"> </w:t>
      </w:r>
    </w:p>
    <w:p w:rsidR="003E6A2C" w:rsidRDefault="003E6A2C" w:rsidP="00DB256A">
      <w:pPr>
        <w:rPr>
          <w:rFonts w:cstheme="minorHAnsi"/>
        </w:rPr>
      </w:pPr>
    </w:p>
    <w:p w:rsidR="00062E50" w:rsidRDefault="001579F0" w:rsidP="001579F0">
      <w:pPr>
        <w:spacing w:line="480" w:lineRule="auto"/>
        <w:rPr>
          <w:rFonts w:cstheme="minorHAnsi"/>
          <w:b/>
        </w:rPr>
      </w:pPr>
      <w:r>
        <w:rPr>
          <w:rFonts w:cstheme="minorHAnsi"/>
          <w:b/>
        </w:rPr>
        <w:t xml:space="preserve">(3). </w:t>
      </w:r>
      <w:r w:rsidR="006E4B80">
        <w:rPr>
          <w:rFonts w:cstheme="minorHAnsi"/>
          <w:b/>
        </w:rPr>
        <w:t xml:space="preserve">Coronary Circulation: </w:t>
      </w:r>
      <w:r w:rsidR="006E4B80" w:rsidRPr="00062E50">
        <w:rPr>
          <w:rFonts w:cstheme="minorHAnsi"/>
        </w:rPr>
        <w:t>is the system of blood vessels throughout the myocardium that takes care of the metabolic needs of the cardiac muscle tissue</w:t>
      </w:r>
      <w:r w:rsidR="00062E50" w:rsidRPr="00062E50">
        <w:rPr>
          <w:rFonts w:cstheme="minorHAnsi"/>
        </w:rPr>
        <w:t>.</w:t>
      </w:r>
    </w:p>
    <w:p w:rsidR="00062E50" w:rsidRDefault="00B60136" w:rsidP="00B60136">
      <w:pPr>
        <w:rPr>
          <w:rFonts w:cstheme="minorHAnsi"/>
          <w:b/>
        </w:rPr>
      </w:pPr>
      <w:r w:rsidRPr="00B60136">
        <w:rPr>
          <w:rFonts w:cstheme="minorHAnsi"/>
          <w:noProof/>
        </w:rPr>
        <w:lastRenderedPageBreak/>
        <w:drawing>
          <wp:inline distT="0" distB="0" distL="0" distR="0" wp14:anchorId="3C628792" wp14:editId="2AF7BDB6">
            <wp:extent cx="6029325" cy="7610475"/>
            <wp:effectExtent l="0" t="0" r="9525" b="9525"/>
            <wp:docPr id="1026" name="Picture 2" descr="https://idams.lww.com/assets/wk/previews/1/1/197/preview_02-20.e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idams.lww.com/assets/wk/previews/1/1/197/preview_02-20.ep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754" cy="7637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E50" w:rsidRDefault="00062E50" w:rsidP="00B60136">
      <w:pPr>
        <w:rPr>
          <w:rFonts w:cstheme="minorHAnsi"/>
          <w:b/>
        </w:rPr>
      </w:pPr>
    </w:p>
    <w:p w:rsidR="00062E50" w:rsidRDefault="00062E50" w:rsidP="00B60136">
      <w:pPr>
        <w:rPr>
          <w:rFonts w:cstheme="minorHAnsi"/>
          <w:b/>
        </w:rPr>
      </w:pPr>
    </w:p>
    <w:p w:rsidR="003E6A2C" w:rsidRDefault="00B60136" w:rsidP="00B60136">
      <w:pPr>
        <w:rPr>
          <w:rFonts w:cstheme="minorHAnsi"/>
          <w:b/>
        </w:rPr>
      </w:pPr>
      <w:r w:rsidRPr="003E6A2C">
        <w:rPr>
          <w:rFonts w:cstheme="minorHAnsi"/>
          <w:b/>
        </w:rPr>
        <w:t>Hearts Conduction System</w:t>
      </w:r>
      <w:r w:rsidR="003E6A2C">
        <w:rPr>
          <w:rFonts w:cstheme="minorHAnsi"/>
          <w:b/>
        </w:rPr>
        <w:t>:</w:t>
      </w:r>
    </w:p>
    <w:p w:rsidR="003E6A2C" w:rsidRPr="003E6A2C" w:rsidRDefault="003E6A2C" w:rsidP="00B60136">
      <w:pPr>
        <w:rPr>
          <w:rFonts w:cstheme="minorHAnsi"/>
          <w:b/>
        </w:rPr>
      </w:pPr>
    </w:p>
    <w:p w:rsidR="005978E6" w:rsidRPr="00B60136" w:rsidRDefault="00B87D51" w:rsidP="007B7CF0">
      <w:pPr>
        <w:numPr>
          <w:ilvl w:val="0"/>
          <w:numId w:val="27"/>
        </w:numPr>
        <w:rPr>
          <w:rFonts w:cstheme="minorHAnsi"/>
        </w:rPr>
      </w:pPr>
      <w:r w:rsidRPr="00B60136">
        <w:rPr>
          <w:rFonts w:cstheme="minorHAnsi"/>
        </w:rPr>
        <w:t xml:space="preserve">Cardiac conduction system composed of </w:t>
      </w:r>
      <w:r w:rsidR="003E6A2C" w:rsidRPr="00B60136">
        <w:rPr>
          <w:rFonts w:cstheme="minorHAnsi"/>
        </w:rPr>
        <w:t>auto rhythmic</w:t>
      </w:r>
      <w:r w:rsidRPr="00B60136">
        <w:rPr>
          <w:rFonts w:cstheme="minorHAnsi"/>
        </w:rPr>
        <w:t xml:space="preserve"> fibers in heart</w:t>
      </w:r>
      <w:r w:rsidR="003E6A2C">
        <w:rPr>
          <w:rFonts w:cstheme="minorHAnsi"/>
        </w:rPr>
        <w:t>.</w:t>
      </w:r>
      <w:r w:rsidRPr="00B60136">
        <w:rPr>
          <w:rFonts w:cstheme="minorHAnsi"/>
        </w:rPr>
        <w:t xml:space="preserve"> </w:t>
      </w:r>
    </w:p>
    <w:p w:rsidR="005978E6" w:rsidRPr="00B60136" w:rsidRDefault="00B87D51" w:rsidP="007B7CF0">
      <w:pPr>
        <w:numPr>
          <w:ilvl w:val="0"/>
          <w:numId w:val="27"/>
        </w:numPr>
        <w:rPr>
          <w:rFonts w:cstheme="minorHAnsi"/>
        </w:rPr>
      </w:pPr>
      <w:r w:rsidRPr="00B60136">
        <w:rPr>
          <w:rFonts w:cstheme="minorHAnsi"/>
        </w:rPr>
        <w:t>Sets pace and coordinates contractions of heart</w:t>
      </w:r>
      <w:r w:rsidR="003E6A2C">
        <w:rPr>
          <w:rFonts w:cstheme="minorHAnsi"/>
        </w:rPr>
        <w:t>.</w:t>
      </w:r>
    </w:p>
    <w:p w:rsidR="00062E50" w:rsidRDefault="00B87D51" w:rsidP="007B7CF0">
      <w:pPr>
        <w:numPr>
          <w:ilvl w:val="0"/>
          <w:numId w:val="27"/>
        </w:numPr>
        <w:rPr>
          <w:rFonts w:cstheme="minorHAnsi"/>
        </w:rPr>
      </w:pPr>
      <w:r w:rsidRPr="00B60136">
        <w:rPr>
          <w:rFonts w:cstheme="minorHAnsi"/>
        </w:rPr>
        <w:t xml:space="preserve">Primary components: </w:t>
      </w:r>
    </w:p>
    <w:p w:rsidR="00062E50" w:rsidRPr="00062E50" w:rsidRDefault="00062E50" w:rsidP="007B7CF0">
      <w:pPr>
        <w:pStyle w:val="ListParagraph"/>
        <w:numPr>
          <w:ilvl w:val="0"/>
          <w:numId w:val="28"/>
        </w:numPr>
        <w:spacing w:line="360" w:lineRule="auto"/>
        <w:rPr>
          <w:rFonts w:cstheme="minorHAnsi"/>
        </w:rPr>
      </w:pPr>
      <w:r w:rsidRPr="00062E50">
        <w:rPr>
          <w:rFonts w:cstheme="minorHAnsi"/>
        </w:rPr>
        <w:t>SA node</w:t>
      </w:r>
      <w:r w:rsidR="00B87D51" w:rsidRPr="00062E50">
        <w:rPr>
          <w:rFonts w:cstheme="minorHAnsi"/>
        </w:rPr>
        <w:t xml:space="preserve"> </w:t>
      </w:r>
    </w:p>
    <w:p w:rsidR="00062E50" w:rsidRPr="00062E50" w:rsidRDefault="00062E50" w:rsidP="007B7CF0">
      <w:pPr>
        <w:pStyle w:val="ListParagraph"/>
        <w:numPr>
          <w:ilvl w:val="0"/>
          <w:numId w:val="28"/>
        </w:numPr>
        <w:spacing w:line="360" w:lineRule="auto"/>
        <w:rPr>
          <w:rFonts w:cstheme="minorHAnsi"/>
        </w:rPr>
      </w:pPr>
      <w:r w:rsidRPr="00062E50">
        <w:rPr>
          <w:rFonts w:cstheme="minorHAnsi"/>
        </w:rPr>
        <w:t>AV node</w:t>
      </w:r>
      <w:r w:rsidR="00B87D51" w:rsidRPr="00062E50">
        <w:rPr>
          <w:rFonts w:cstheme="minorHAnsi"/>
        </w:rPr>
        <w:t xml:space="preserve"> </w:t>
      </w:r>
    </w:p>
    <w:p w:rsidR="00062E50" w:rsidRPr="00062E50" w:rsidRDefault="00062E50" w:rsidP="007B7CF0">
      <w:pPr>
        <w:pStyle w:val="ListParagraph"/>
        <w:numPr>
          <w:ilvl w:val="0"/>
          <w:numId w:val="28"/>
        </w:numPr>
        <w:spacing w:line="360" w:lineRule="auto"/>
        <w:rPr>
          <w:rFonts w:cstheme="minorHAnsi"/>
        </w:rPr>
      </w:pPr>
      <w:r w:rsidRPr="00062E50">
        <w:rPr>
          <w:rFonts w:cstheme="minorHAnsi"/>
        </w:rPr>
        <w:t>AV bundle (bundle of His)</w:t>
      </w:r>
    </w:p>
    <w:p w:rsidR="00062E50" w:rsidRPr="00062E50" w:rsidRDefault="00062E50" w:rsidP="007B7CF0">
      <w:pPr>
        <w:pStyle w:val="ListParagraph"/>
        <w:numPr>
          <w:ilvl w:val="0"/>
          <w:numId w:val="28"/>
        </w:numPr>
        <w:spacing w:line="360" w:lineRule="auto"/>
        <w:rPr>
          <w:rFonts w:cstheme="minorHAnsi"/>
        </w:rPr>
      </w:pPr>
      <w:r>
        <w:rPr>
          <w:rFonts w:cstheme="minorHAnsi"/>
        </w:rPr>
        <w:t>Right and L</w:t>
      </w:r>
      <w:r w:rsidR="00B87D51" w:rsidRPr="00062E50">
        <w:rPr>
          <w:rFonts w:cstheme="minorHAnsi"/>
        </w:rPr>
        <w:t xml:space="preserve">eft branch bundles </w:t>
      </w:r>
    </w:p>
    <w:p w:rsidR="003E6A2C" w:rsidRPr="00062E50" w:rsidRDefault="00B87D51" w:rsidP="007B7CF0">
      <w:pPr>
        <w:pStyle w:val="ListParagraph"/>
        <w:numPr>
          <w:ilvl w:val="0"/>
          <w:numId w:val="28"/>
        </w:numPr>
        <w:spacing w:line="360" w:lineRule="auto"/>
        <w:rPr>
          <w:rFonts w:cstheme="minorHAnsi"/>
        </w:rPr>
      </w:pPr>
      <w:r w:rsidRPr="00062E50">
        <w:rPr>
          <w:rFonts w:cstheme="minorHAnsi"/>
        </w:rPr>
        <w:t>Purkinje fibers</w:t>
      </w:r>
      <w:r w:rsidR="003E6A2C" w:rsidRPr="00062E50">
        <w:rPr>
          <w:rFonts w:cstheme="minorHAnsi"/>
        </w:rPr>
        <w:t>.</w:t>
      </w:r>
    </w:p>
    <w:p w:rsidR="003E6A2C" w:rsidRPr="003E6A2C" w:rsidRDefault="003E6A2C" w:rsidP="003E6A2C">
      <w:pPr>
        <w:ind w:left="360"/>
        <w:rPr>
          <w:rFonts w:cstheme="minorHAnsi"/>
        </w:rPr>
      </w:pPr>
    </w:p>
    <w:p w:rsidR="001579F0" w:rsidRDefault="001579F0" w:rsidP="00B60136">
      <w:pPr>
        <w:ind w:left="360"/>
        <w:rPr>
          <w:rFonts w:cstheme="minorHAnsi"/>
        </w:rPr>
      </w:pPr>
    </w:p>
    <w:p w:rsidR="00B60136" w:rsidRDefault="00B60136" w:rsidP="00B60136">
      <w:pPr>
        <w:ind w:left="360"/>
        <w:rPr>
          <w:rFonts w:cstheme="minorHAnsi"/>
        </w:rPr>
      </w:pPr>
      <w:r>
        <w:rPr>
          <w:noProof/>
        </w:rPr>
        <w:drawing>
          <wp:inline distT="0" distB="0" distL="0" distR="0">
            <wp:extent cx="5276850" cy="3838575"/>
            <wp:effectExtent l="0" t="0" r="0" b="9525"/>
            <wp:docPr id="8" name="Picture 8" descr="C:\Users\ShimaKarthi\AppData\Local\Microsoft\Windows\INetCacheContent.Word\Screenshot (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himaKarthi\AppData\Local\Microsoft\Windows\INetCacheContent.Word\Screenshot (28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9F0" w:rsidRDefault="001579F0" w:rsidP="001579F0">
      <w:pPr>
        <w:spacing w:line="480" w:lineRule="auto"/>
        <w:rPr>
          <w:rFonts w:cstheme="minorHAnsi"/>
          <w:b/>
          <w:i/>
        </w:rPr>
      </w:pPr>
    </w:p>
    <w:p w:rsidR="005978E6" w:rsidRPr="00B60136" w:rsidRDefault="00B60136" w:rsidP="001579F0">
      <w:pPr>
        <w:spacing w:line="480" w:lineRule="auto"/>
        <w:rPr>
          <w:rFonts w:cstheme="minorHAnsi"/>
        </w:rPr>
      </w:pPr>
      <w:r w:rsidRPr="00062E50">
        <w:rPr>
          <w:rFonts w:cstheme="minorHAnsi"/>
          <w:b/>
          <w:i/>
        </w:rPr>
        <w:lastRenderedPageBreak/>
        <w:t>Cardiac cycle:</w:t>
      </w:r>
      <w:r w:rsidR="008C68F1">
        <w:rPr>
          <w:rFonts w:cstheme="minorHAnsi"/>
        </w:rPr>
        <w:t xml:space="preserve"> an </w:t>
      </w:r>
      <w:r w:rsidR="00B87D51" w:rsidRPr="00B60136">
        <w:rPr>
          <w:rFonts w:cstheme="minorHAnsi"/>
        </w:rPr>
        <w:t>ordered sequence of atrial and ventricular contraction and relaxation in one heartbeat</w:t>
      </w:r>
      <w:r w:rsidR="008C68F1">
        <w:rPr>
          <w:rFonts w:cstheme="minorHAnsi"/>
        </w:rPr>
        <w:t>.</w:t>
      </w:r>
    </w:p>
    <w:p w:rsidR="005978E6" w:rsidRPr="00B60136" w:rsidRDefault="00B87D51" w:rsidP="001579F0">
      <w:pPr>
        <w:spacing w:line="480" w:lineRule="auto"/>
        <w:rPr>
          <w:rFonts w:cstheme="minorHAnsi"/>
        </w:rPr>
      </w:pPr>
      <w:r w:rsidRPr="00B60136">
        <w:rPr>
          <w:rFonts w:cstheme="minorHAnsi"/>
        </w:rPr>
        <w:t>Each cycle = one heartbeat</w:t>
      </w:r>
      <w:r w:rsidR="008C68F1">
        <w:rPr>
          <w:rFonts w:cstheme="minorHAnsi"/>
        </w:rPr>
        <w:t xml:space="preserve"> comprising of one systole and diastole.</w:t>
      </w:r>
    </w:p>
    <w:p w:rsidR="008C68F1" w:rsidRDefault="008C68F1" w:rsidP="001579F0">
      <w:pPr>
        <w:spacing w:line="480" w:lineRule="auto"/>
        <w:rPr>
          <w:rFonts w:cstheme="minorHAnsi"/>
        </w:rPr>
      </w:pPr>
      <w:r w:rsidRPr="00850C21">
        <w:rPr>
          <w:rFonts w:cstheme="minorHAnsi"/>
          <w:b/>
          <w:i/>
        </w:rPr>
        <w:t>Systole</w:t>
      </w:r>
      <w:r w:rsidR="00062E50">
        <w:rPr>
          <w:rFonts w:cstheme="minorHAnsi"/>
        </w:rPr>
        <w:t xml:space="preserve">: </w:t>
      </w:r>
      <w:r>
        <w:rPr>
          <w:rFonts w:cstheme="minorHAnsi"/>
        </w:rPr>
        <w:t>(contraction state)</w:t>
      </w:r>
      <w:r w:rsidR="00B87D51" w:rsidRPr="00B60136">
        <w:rPr>
          <w:rFonts w:cstheme="minorHAnsi"/>
        </w:rPr>
        <w:t xml:space="preserve"> </w:t>
      </w:r>
      <w:r w:rsidR="0098557A">
        <w:rPr>
          <w:rFonts w:cstheme="minorHAnsi"/>
        </w:rPr>
        <w:t>refers to the contraction state of heart chambers.</w:t>
      </w:r>
    </w:p>
    <w:p w:rsidR="00B60136" w:rsidRPr="00B60136" w:rsidRDefault="00850C21" w:rsidP="00B60136">
      <w:pPr>
        <w:rPr>
          <w:rFonts w:cstheme="minorHAnsi"/>
        </w:rPr>
      </w:pPr>
      <w:r w:rsidRPr="00850C21">
        <w:rPr>
          <w:rFonts w:cstheme="minorHAnsi"/>
          <w:b/>
          <w:i/>
        </w:rPr>
        <w:t>D</w:t>
      </w:r>
      <w:r w:rsidR="00B87D51" w:rsidRPr="00850C21">
        <w:rPr>
          <w:rFonts w:cstheme="minorHAnsi"/>
          <w:b/>
          <w:i/>
        </w:rPr>
        <w:t>iastole</w:t>
      </w:r>
      <w:r w:rsidR="00062E50">
        <w:rPr>
          <w:rFonts w:cstheme="minorHAnsi"/>
          <w:b/>
          <w:i/>
        </w:rPr>
        <w:t>:</w:t>
      </w:r>
      <w:r w:rsidR="00B87D51" w:rsidRPr="00B60136">
        <w:rPr>
          <w:rFonts w:cstheme="minorHAnsi"/>
        </w:rPr>
        <w:t xml:space="preserve"> (relaxation state)</w:t>
      </w:r>
      <w:r>
        <w:rPr>
          <w:rFonts w:cstheme="minorHAnsi"/>
        </w:rPr>
        <w:t xml:space="preserve"> </w:t>
      </w:r>
      <w:r w:rsidR="0098557A">
        <w:rPr>
          <w:rFonts w:cstheme="minorHAnsi"/>
          <w:shd w:val="clear" w:color="auto" w:fill="FFFFFF"/>
        </w:rPr>
        <w:t>refers to the relaxation state in which the chambers dilate as they fill with blood.</w:t>
      </w:r>
    </w:p>
    <w:p w:rsidR="005978E6" w:rsidRPr="00332CF0" w:rsidRDefault="00B87D51" w:rsidP="001579F0">
      <w:pPr>
        <w:spacing w:line="480" w:lineRule="auto"/>
        <w:rPr>
          <w:rFonts w:cstheme="minorHAnsi"/>
        </w:rPr>
      </w:pPr>
      <w:r w:rsidRPr="001579F0">
        <w:rPr>
          <w:rFonts w:cstheme="minorHAnsi"/>
          <w:b/>
          <w:i/>
        </w:rPr>
        <w:t xml:space="preserve">Bradycardia </w:t>
      </w:r>
      <w:r w:rsidRPr="00332CF0">
        <w:rPr>
          <w:rFonts w:cstheme="minorHAnsi"/>
        </w:rPr>
        <w:t>– slow HR &lt; or = 50 BPM</w:t>
      </w:r>
      <w:r w:rsidR="0098557A">
        <w:rPr>
          <w:rFonts w:cstheme="minorHAnsi"/>
        </w:rPr>
        <w:t>.</w:t>
      </w:r>
    </w:p>
    <w:p w:rsidR="005978E6" w:rsidRDefault="00B87D51" w:rsidP="001579F0">
      <w:pPr>
        <w:spacing w:line="480" w:lineRule="auto"/>
        <w:rPr>
          <w:rFonts w:cstheme="minorHAnsi"/>
        </w:rPr>
      </w:pPr>
      <w:r w:rsidRPr="001579F0">
        <w:rPr>
          <w:rFonts w:cstheme="minorHAnsi"/>
          <w:b/>
          <w:i/>
        </w:rPr>
        <w:t xml:space="preserve">Tachycardia </w:t>
      </w:r>
      <w:r w:rsidRPr="00332CF0">
        <w:rPr>
          <w:rFonts w:cstheme="minorHAnsi"/>
        </w:rPr>
        <w:t>– rapid HR &gt; or = 100 BPM</w:t>
      </w:r>
      <w:r w:rsidR="0098557A">
        <w:rPr>
          <w:rFonts w:cstheme="minorHAnsi"/>
        </w:rPr>
        <w:t>.</w:t>
      </w:r>
    </w:p>
    <w:p w:rsidR="00FD3A1A" w:rsidRPr="00332CF0" w:rsidRDefault="00FD3A1A" w:rsidP="00FD3A1A">
      <w:pPr>
        <w:ind w:left="360"/>
        <w:rPr>
          <w:rFonts w:cstheme="minorHAnsi"/>
        </w:rPr>
      </w:pPr>
    </w:p>
    <w:p w:rsidR="00805224" w:rsidRPr="00FD3A1A" w:rsidRDefault="00332CF0" w:rsidP="00805224">
      <w:pPr>
        <w:rPr>
          <w:rFonts w:cstheme="minorHAnsi"/>
          <w:b/>
        </w:rPr>
      </w:pPr>
      <w:r w:rsidRPr="00FD3A1A">
        <w:rPr>
          <w:rFonts w:cstheme="minorHAnsi"/>
          <w:b/>
        </w:rPr>
        <w:t>Regulation of Heart Rate:</w:t>
      </w:r>
    </w:p>
    <w:p w:rsidR="001579F0" w:rsidRDefault="001579F0" w:rsidP="001579F0">
      <w:pPr>
        <w:ind w:left="720"/>
        <w:rPr>
          <w:rFonts w:cstheme="minorHAnsi"/>
        </w:rPr>
      </w:pPr>
    </w:p>
    <w:p w:rsidR="005978E6" w:rsidRPr="00332CF0" w:rsidRDefault="00B87D51" w:rsidP="007B7CF0">
      <w:pPr>
        <w:numPr>
          <w:ilvl w:val="0"/>
          <w:numId w:val="42"/>
        </w:numPr>
        <w:rPr>
          <w:rFonts w:cstheme="minorHAnsi"/>
        </w:rPr>
      </w:pPr>
      <w:r w:rsidRPr="00332CF0">
        <w:rPr>
          <w:rFonts w:cstheme="minorHAnsi"/>
        </w:rPr>
        <w:t>Many factors affect individual’s heart rate, which can change much during day</w:t>
      </w:r>
    </w:p>
    <w:p w:rsidR="005978E6" w:rsidRPr="00332CF0" w:rsidRDefault="00B87D51" w:rsidP="007B7CF0">
      <w:pPr>
        <w:numPr>
          <w:ilvl w:val="0"/>
          <w:numId w:val="42"/>
        </w:numPr>
        <w:rPr>
          <w:rFonts w:cstheme="minorHAnsi"/>
        </w:rPr>
      </w:pPr>
      <w:r w:rsidRPr="00332CF0">
        <w:rPr>
          <w:rFonts w:cstheme="minorHAnsi"/>
        </w:rPr>
        <w:t>3 key regulatory mechanisms for heart rate:</w:t>
      </w:r>
    </w:p>
    <w:p w:rsidR="005978E6" w:rsidRPr="00332CF0" w:rsidRDefault="00B87D51" w:rsidP="007B7CF0">
      <w:pPr>
        <w:numPr>
          <w:ilvl w:val="1"/>
          <w:numId w:val="7"/>
        </w:numPr>
        <w:rPr>
          <w:rFonts w:cstheme="minorHAnsi"/>
        </w:rPr>
      </w:pPr>
      <w:r w:rsidRPr="00332CF0">
        <w:rPr>
          <w:rFonts w:cstheme="minorHAnsi"/>
        </w:rPr>
        <w:t>Cardiovascular center of medulla oblongata – part of ANS</w:t>
      </w:r>
    </w:p>
    <w:p w:rsidR="005978E6" w:rsidRPr="00332CF0" w:rsidRDefault="00B87D51" w:rsidP="007B7CF0">
      <w:pPr>
        <w:numPr>
          <w:ilvl w:val="1"/>
          <w:numId w:val="7"/>
        </w:numPr>
        <w:rPr>
          <w:rFonts w:cstheme="minorHAnsi"/>
        </w:rPr>
      </w:pPr>
      <w:r w:rsidRPr="00332CF0">
        <w:rPr>
          <w:rFonts w:cstheme="minorHAnsi"/>
        </w:rPr>
        <w:t>Hormones that increase general metabolic rate</w:t>
      </w:r>
    </w:p>
    <w:p w:rsidR="005978E6" w:rsidRPr="00332CF0" w:rsidRDefault="00B87D51" w:rsidP="007B7CF0">
      <w:pPr>
        <w:numPr>
          <w:ilvl w:val="1"/>
          <w:numId w:val="7"/>
        </w:numPr>
        <w:rPr>
          <w:rFonts w:cstheme="minorHAnsi"/>
        </w:rPr>
      </w:pPr>
      <w:r w:rsidRPr="00332CF0">
        <w:rPr>
          <w:rFonts w:cstheme="minorHAnsi"/>
        </w:rPr>
        <w:t>Ion levels in the blood (sodium, potassium, calcium)</w:t>
      </w:r>
    </w:p>
    <w:p w:rsidR="001579F0" w:rsidRDefault="001579F0" w:rsidP="00805224">
      <w:pPr>
        <w:rPr>
          <w:rFonts w:cstheme="minorHAnsi"/>
          <w:b/>
        </w:rPr>
      </w:pPr>
    </w:p>
    <w:p w:rsidR="00332CF0" w:rsidRDefault="00332CF0" w:rsidP="00805224">
      <w:pPr>
        <w:rPr>
          <w:rFonts w:cstheme="minorHAnsi"/>
          <w:b/>
        </w:rPr>
      </w:pPr>
      <w:r w:rsidRPr="00FD3A1A">
        <w:rPr>
          <w:rFonts w:cstheme="minorHAnsi"/>
          <w:b/>
        </w:rPr>
        <w:t>Blood Vessels:</w:t>
      </w:r>
    </w:p>
    <w:p w:rsidR="00FD3A1A" w:rsidRPr="00FD3A1A" w:rsidRDefault="00FD3A1A" w:rsidP="001579F0">
      <w:pPr>
        <w:spacing w:line="480" w:lineRule="auto"/>
        <w:rPr>
          <w:rFonts w:cstheme="minorHAnsi"/>
          <w:b/>
        </w:rPr>
      </w:pPr>
    </w:p>
    <w:p w:rsidR="005978E6" w:rsidRPr="00FD3A1A" w:rsidRDefault="00B87D51" w:rsidP="007B7CF0">
      <w:pPr>
        <w:numPr>
          <w:ilvl w:val="0"/>
          <w:numId w:val="37"/>
        </w:numPr>
        <w:spacing w:line="480" w:lineRule="auto"/>
        <w:rPr>
          <w:rFonts w:cstheme="minorHAnsi"/>
        </w:rPr>
      </w:pPr>
      <w:r w:rsidRPr="00332CF0">
        <w:rPr>
          <w:rFonts w:cstheme="minorHAnsi"/>
        </w:rPr>
        <w:t>Arteries</w:t>
      </w:r>
      <w:r w:rsidR="00FD3A1A">
        <w:rPr>
          <w:rFonts w:cstheme="minorHAnsi"/>
        </w:rPr>
        <w:t xml:space="preserve"> - </w:t>
      </w:r>
      <w:r w:rsidRPr="00FD3A1A">
        <w:rPr>
          <w:rFonts w:cstheme="minorHAnsi"/>
        </w:rPr>
        <w:t>Move blood away from heart</w:t>
      </w:r>
      <w:r w:rsidR="001579F0">
        <w:rPr>
          <w:rFonts w:cstheme="minorHAnsi"/>
        </w:rPr>
        <w:t>.</w:t>
      </w:r>
    </w:p>
    <w:p w:rsidR="005978E6" w:rsidRPr="00332CF0" w:rsidRDefault="00B87D51" w:rsidP="007B7CF0">
      <w:pPr>
        <w:numPr>
          <w:ilvl w:val="0"/>
          <w:numId w:val="37"/>
        </w:numPr>
        <w:spacing w:line="480" w:lineRule="auto"/>
        <w:rPr>
          <w:rFonts w:cstheme="minorHAnsi"/>
        </w:rPr>
      </w:pPr>
      <w:r w:rsidRPr="00332CF0">
        <w:rPr>
          <w:rFonts w:cstheme="minorHAnsi"/>
        </w:rPr>
        <w:t>Arterioles</w:t>
      </w:r>
      <w:r w:rsidR="00FD3A1A">
        <w:rPr>
          <w:rFonts w:cstheme="minorHAnsi"/>
        </w:rPr>
        <w:t xml:space="preserve"> </w:t>
      </w:r>
      <w:r w:rsidR="001579F0">
        <w:rPr>
          <w:rFonts w:cstheme="minorHAnsi"/>
        </w:rPr>
        <w:t>–</w:t>
      </w:r>
      <w:r w:rsidR="00FD3A1A">
        <w:rPr>
          <w:rFonts w:cstheme="minorHAnsi"/>
        </w:rPr>
        <w:t xml:space="preserve"> </w:t>
      </w:r>
      <w:r w:rsidR="001579F0">
        <w:rPr>
          <w:rFonts w:cstheme="minorHAnsi"/>
        </w:rPr>
        <w:t>Controls distribution of blood to capillary bed.</w:t>
      </w:r>
    </w:p>
    <w:p w:rsidR="005978E6" w:rsidRDefault="00B87D51" w:rsidP="007B7CF0">
      <w:pPr>
        <w:numPr>
          <w:ilvl w:val="0"/>
          <w:numId w:val="37"/>
        </w:numPr>
        <w:spacing w:line="480" w:lineRule="auto"/>
        <w:rPr>
          <w:rFonts w:cstheme="minorHAnsi"/>
        </w:rPr>
      </w:pPr>
      <w:r w:rsidRPr="00332CF0">
        <w:rPr>
          <w:rFonts w:cstheme="minorHAnsi"/>
        </w:rPr>
        <w:t>Capillaries</w:t>
      </w:r>
      <w:r w:rsidR="001579F0">
        <w:rPr>
          <w:rFonts w:cstheme="minorHAnsi"/>
        </w:rPr>
        <w:t xml:space="preserve"> – Site for nutrient and waste exchange.</w:t>
      </w:r>
    </w:p>
    <w:p w:rsidR="00FD3A1A" w:rsidRPr="00332CF0" w:rsidRDefault="00FD3A1A" w:rsidP="007B7CF0">
      <w:pPr>
        <w:numPr>
          <w:ilvl w:val="0"/>
          <w:numId w:val="37"/>
        </w:numPr>
        <w:spacing w:line="480" w:lineRule="auto"/>
        <w:rPr>
          <w:rFonts w:cstheme="minorHAnsi"/>
        </w:rPr>
      </w:pPr>
      <w:r>
        <w:rPr>
          <w:rFonts w:cstheme="minorHAnsi"/>
        </w:rPr>
        <w:t>Venules</w:t>
      </w:r>
      <w:r w:rsidR="001579F0">
        <w:rPr>
          <w:rFonts w:cstheme="minorHAnsi"/>
        </w:rPr>
        <w:t xml:space="preserve"> – Collects blood from capillary bed.</w:t>
      </w:r>
    </w:p>
    <w:p w:rsidR="005978E6" w:rsidRDefault="00B87D51" w:rsidP="007B7CF0">
      <w:pPr>
        <w:numPr>
          <w:ilvl w:val="0"/>
          <w:numId w:val="37"/>
        </w:numPr>
        <w:spacing w:line="480" w:lineRule="auto"/>
        <w:rPr>
          <w:rFonts w:cstheme="minorHAnsi"/>
        </w:rPr>
      </w:pPr>
      <w:r w:rsidRPr="00332CF0">
        <w:rPr>
          <w:rFonts w:cstheme="minorHAnsi"/>
        </w:rPr>
        <w:t>Veins</w:t>
      </w:r>
      <w:r w:rsidR="00FD3A1A">
        <w:rPr>
          <w:rFonts w:cstheme="minorHAnsi"/>
        </w:rPr>
        <w:t xml:space="preserve"> - </w:t>
      </w:r>
      <w:r w:rsidRPr="00FD3A1A">
        <w:rPr>
          <w:rFonts w:cstheme="minorHAnsi"/>
        </w:rPr>
        <w:t>Move blood toward heart</w:t>
      </w:r>
      <w:r w:rsidR="001579F0">
        <w:rPr>
          <w:rFonts w:cstheme="minorHAnsi"/>
        </w:rPr>
        <w:t>.</w:t>
      </w:r>
    </w:p>
    <w:p w:rsidR="009065C3" w:rsidRPr="00F24B9F" w:rsidRDefault="001579F0" w:rsidP="009065C3">
      <w:pPr>
        <w:spacing w:line="480" w:lineRule="auto"/>
        <w:rPr>
          <w:rFonts w:cstheme="minorHAnsi"/>
          <w:b/>
        </w:rPr>
      </w:pPr>
      <w:r w:rsidRPr="00F24B9F">
        <w:rPr>
          <w:rFonts w:cstheme="minorHAnsi"/>
          <w:b/>
        </w:rPr>
        <w:lastRenderedPageBreak/>
        <w:t>Arteries and veins have:</w:t>
      </w:r>
    </w:p>
    <w:p w:rsidR="001579F0" w:rsidRPr="00EA3DF5" w:rsidRDefault="001579F0" w:rsidP="007B7CF0">
      <w:pPr>
        <w:pStyle w:val="ListParagraph"/>
        <w:numPr>
          <w:ilvl w:val="0"/>
          <w:numId w:val="22"/>
        </w:numPr>
        <w:spacing w:line="480" w:lineRule="auto"/>
        <w:rPr>
          <w:rFonts w:cstheme="minorHAnsi"/>
        </w:rPr>
      </w:pPr>
      <w:r w:rsidRPr="00EA3DF5">
        <w:rPr>
          <w:rFonts w:cstheme="minorHAnsi"/>
        </w:rPr>
        <w:t xml:space="preserve">Inner epithelial layer </w:t>
      </w:r>
    </w:p>
    <w:p w:rsidR="001579F0" w:rsidRPr="00EA3DF5" w:rsidRDefault="001579F0" w:rsidP="007B7CF0">
      <w:pPr>
        <w:pStyle w:val="ListParagraph"/>
        <w:numPr>
          <w:ilvl w:val="0"/>
          <w:numId w:val="22"/>
        </w:numPr>
        <w:spacing w:line="480" w:lineRule="auto"/>
        <w:rPr>
          <w:rFonts w:cstheme="minorHAnsi"/>
        </w:rPr>
      </w:pPr>
      <w:r w:rsidRPr="00EA3DF5">
        <w:rPr>
          <w:rFonts w:cstheme="minorHAnsi"/>
        </w:rPr>
        <w:t>Middle smooth muscle layer</w:t>
      </w:r>
    </w:p>
    <w:p w:rsidR="005978E6" w:rsidRDefault="001579F0" w:rsidP="007B7CF0">
      <w:pPr>
        <w:pStyle w:val="ListParagraph"/>
        <w:numPr>
          <w:ilvl w:val="0"/>
          <w:numId w:val="22"/>
        </w:numPr>
        <w:spacing w:line="480" w:lineRule="auto"/>
        <w:rPr>
          <w:rFonts w:cstheme="minorHAnsi"/>
        </w:rPr>
      </w:pPr>
      <w:r w:rsidRPr="00EA3DF5">
        <w:rPr>
          <w:rFonts w:cstheme="minorHAnsi"/>
        </w:rPr>
        <w:t>External connective tissue layer</w:t>
      </w:r>
    </w:p>
    <w:p w:rsidR="009065C3" w:rsidRPr="009065C3" w:rsidRDefault="009065C3" w:rsidP="009065C3">
      <w:pPr>
        <w:pStyle w:val="ListParagraph"/>
        <w:spacing w:line="480" w:lineRule="auto"/>
        <w:rPr>
          <w:rFonts w:cstheme="minorHAnsi"/>
        </w:rPr>
      </w:pPr>
    </w:p>
    <w:p w:rsidR="00332CF0" w:rsidRDefault="00332CF0" w:rsidP="00805224">
      <w:pPr>
        <w:rPr>
          <w:rFonts w:cstheme="minorHAnsi"/>
          <w:b/>
        </w:rPr>
      </w:pPr>
      <w:r w:rsidRPr="00FD3A1A">
        <w:rPr>
          <w:rFonts w:cstheme="minorHAnsi"/>
          <w:b/>
        </w:rPr>
        <w:t>Arteries and Arterioles:</w:t>
      </w:r>
    </w:p>
    <w:p w:rsidR="00FD3A1A" w:rsidRPr="00FD3A1A" w:rsidRDefault="00FD3A1A" w:rsidP="001579F0">
      <w:pPr>
        <w:spacing w:line="480" w:lineRule="auto"/>
        <w:rPr>
          <w:rFonts w:cstheme="minorHAnsi"/>
          <w:b/>
        </w:rPr>
      </w:pPr>
    </w:p>
    <w:p w:rsidR="005978E6" w:rsidRPr="00332CF0" w:rsidRDefault="00B87D51" w:rsidP="007B7CF0">
      <w:pPr>
        <w:numPr>
          <w:ilvl w:val="0"/>
          <w:numId w:val="38"/>
        </w:numPr>
        <w:spacing w:line="480" w:lineRule="auto"/>
        <w:rPr>
          <w:rFonts w:cstheme="minorHAnsi"/>
        </w:rPr>
      </w:pPr>
      <w:r w:rsidRPr="00332CF0">
        <w:rPr>
          <w:rFonts w:cstheme="minorHAnsi"/>
        </w:rPr>
        <w:t>Move blood away from heart</w:t>
      </w:r>
      <w:r w:rsidR="001579F0">
        <w:rPr>
          <w:rFonts w:cstheme="minorHAnsi"/>
        </w:rPr>
        <w:t>.</w:t>
      </w:r>
    </w:p>
    <w:p w:rsidR="005978E6" w:rsidRPr="00332CF0" w:rsidRDefault="00B87D51" w:rsidP="007B7CF0">
      <w:pPr>
        <w:numPr>
          <w:ilvl w:val="0"/>
          <w:numId w:val="38"/>
        </w:numPr>
        <w:spacing w:line="480" w:lineRule="auto"/>
        <w:rPr>
          <w:rFonts w:cstheme="minorHAnsi"/>
        </w:rPr>
      </w:pPr>
      <w:r w:rsidRPr="00332CF0">
        <w:rPr>
          <w:rFonts w:cstheme="minorHAnsi"/>
        </w:rPr>
        <w:t>Oxygen rich (except pulmonary artery)</w:t>
      </w:r>
      <w:r w:rsidR="001579F0">
        <w:rPr>
          <w:rFonts w:cstheme="minorHAnsi"/>
        </w:rPr>
        <w:t>.</w:t>
      </w:r>
    </w:p>
    <w:p w:rsidR="001579F0" w:rsidRPr="001579F0" w:rsidRDefault="00B87D51" w:rsidP="007B7CF0">
      <w:pPr>
        <w:numPr>
          <w:ilvl w:val="0"/>
          <w:numId w:val="38"/>
        </w:numPr>
        <w:spacing w:line="480" w:lineRule="auto"/>
        <w:rPr>
          <w:rFonts w:cstheme="minorHAnsi"/>
        </w:rPr>
      </w:pPr>
      <w:r w:rsidRPr="00332CF0">
        <w:rPr>
          <w:rFonts w:cstheme="minorHAnsi"/>
        </w:rPr>
        <w:t>Very elastic walls</w:t>
      </w:r>
      <w:r w:rsidR="001579F0">
        <w:rPr>
          <w:rFonts w:cstheme="minorHAnsi"/>
        </w:rPr>
        <w:t>.</w:t>
      </w:r>
    </w:p>
    <w:p w:rsidR="005978E6" w:rsidRPr="00332CF0" w:rsidRDefault="00B87D51" w:rsidP="007B7CF0">
      <w:pPr>
        <w:numPr>
          <w:ilvl w:val="0"/>
          <w:numId w:val="38"/>
        </w:numPr>
        <w:spacing w:line="480" w:lineRule="auto"/>
        <w:rPr>
          <w:rFonts w:cstheme="minorHAnsi"/>
        </w:rPr>
      </w:pPr>
      <w:r w:rsidRPr="00332CF0">
        <w:rPr>
          <w:rFonts w:cstheme="minorHAnsi"/>
        </w:rPr>
        <w:t>Three layers (tunics)</w:t>
      </w:r>
      <w:r w:rsidR="001579F0">
        <w:rPr>
          <w:rFonts w:cstheme="minorHAnsi"/>
        </w:rPr>
        <w:t>.</w:t>
      </w:r>
      <w:r w:rsidRPr="00332CF0">
        <w:rPr>
          <w:rFonts w:cstheme="minorHAnsi"/>
        </w:rPr>
        <w:t xml:space="preserve">  </w:t>
      </w:r>
    </w:p>
    <w:p w:rsidR="005978E6" w:rsidRPr="00332CF0" w:rsidRDefault="00B87D51" w:rsidP="007B7CF0">
      <w:pPr>
        <w:numPr>
          <w:ilvl w:val="1"/>
          <w:numId w:val="39"/>
        </w:numPr>
        <w:spacing w:line="480" w:lineRule="auto"/>
        <w:rPr>
          <w:rFonts w:cstheme="minorHAnsi"/>
        </w:rPr>
      </w:pPr>
      <w:r w:rsidRPr="00332CF0">
        <w:rPr>
          <w:rFonts w:cstheme="minorHAnsi"/>
        </w:rPr>
        <w:t xml:space="preserve">Tunica </w:t>
      </w:r>
      <w:proofErr w:type="spellStart"/>
      <w:r w:rsidRPr="00332CF0">
        <w:rPr>
          <w:rFonts w:cstheme="minorHAnsi"/>
        </w:rPr>
        <w:t>interna</w:t>
      </w:r>
      <w:proofErr w:type="spellEnd"/>
    </w:p>
    <w:p w:rsidR="005978E6" w:rsidRPr="00332CF0" w:rsidRDefault="00B87D51" w:rsidP="007B7CF0">
      <w:pPr>
        <w:numPr>
          <w:ilvl w:val="1"/>
          <w:numId w:val="39"/>
        </w:numPr>
        <w:spacing w:line="480" w:lineRule="auto"/>
        <w:rPr>
          <w:rFonts w:cstheme="minorHAnsi"/>
        </w:rPr>
      </w:pPr>
      <w:r w:rsidRPr="00332CF0">
        <w:rPr>
          <w:rFonts w:cstheme="minorHAnsi"/>
        </w:rPr>
        <w:t>Tunica media</w:t>
      </w:r>
    </w:p>
    <w:p w:rsidR="005978E6" w:rsidRPr="00332CF0" w:rsidRDefault="00B87D51" w:rsidP="007B7CF0">
      <w:pPr>
        <w:numPr>
          <w:ilvl w:val="1"/>
          <w:numId w:val="39"/>
        </w:numPr>
        <w:spacing w:line="480" w:lineRule="auto"/>
        <w:rPr>
          <w:rFonts w:cstheme="minorHAnsi"/>
        </w:rPr>
      </w:pPr>
      <w:r w:rsidRPr="00332CF0">
        <w:rPr>
          <w:rFonts w:cstheme="minorHAnsi"/>
        </w:rPr>
        <w:t>Tunica externa</w:t>
      </w:r>
    </w:p>
    <w:p w:rsidR="001579F0" w:rsidRDefault="001579F0" w:rsidP="00805224">
      <w:pPr>
        <w:rPr>
          <w:rFonts w:cstheme="minorHAnsi"/>
          <w:b/>
        </w:rPr>
      </w:pPr>
    </w:p>
    <w:p w:rsidR="00FD3A1A" w:rsidRDefault="004214D2" w:rsidP="009065C3">
      <w:pPr>
        <w:rPr>
          <w:rFonts w:cstheme="minorHAnsi"/>
          <w:b/>
        </w:rPr>
      </w:pPr>
      <w:r w:rsidRPr="00FD3A1A">
        <w:rPr>
          <w:rFonts w:cstheme="minorHAnsi"/>
          <w:b/>
        </w:rPr>
        <w:t>Capillaries:</w:t>
      </w:r>
    </w:p>
    <w:p w:rsidR="009065C3" w:rsidRPr="00FD3A1A" w:rsidRDefault="009065C3" w:rsidP="009065C3">
      <w:pPr>
        <w:rPr>
          <w:rFonts w:cstheme="minorHAnsi"/>
          <w:b/>
        </w:rPr>
      </w:pPr>
    </w:p>
    <w:p w:rsidR="005978E6" w:rsidRPr="004214D2" w:rsidRDefault="00B87D51" w:rsidP="007B7CF0">
      <w:pPr>
        <w:numPr>
          <w:ilvl w:val="0"/>
          <w:numId w:val="40"/>
        </w:numPr>
        <w:spacing w:line="480" w:lineRule="auto"/>
        <w:rPr>
          <w:rFonts w:cstheme="minorHAnsi"/>
        </w:rPr>
      </w:pPr>
      <w:r w:rsidRPr="004214D2">
        <w:rPr>
          <w:rFonts w:cstheme="minorHAnsi"/>
        </w:rPr>
        <w:t>Where exchange of O2 and CO2 takes place</w:t>
      </w:r>
      <w:r w:rsidR="001579F0">
        <w:rPr>
          <w:rFonts w:cstheme="minorHAnsi"/>
        </w:rPr>
        <w:t>.</w:t>
      </w:r>
    </w:p>
    <w:p w:rsidR="005978E6" w:rsidRPr="004214D2" w:rsidRDefault="00B87D51" w:rsidP="007B7CF0">
      <w:pPr>
        <w:numPr>
          <w:ilvl w:val="0"/>
          <w:numId w:val="40"/>
        </w:numPr>
        <w:spacing w:line="480" w:lineRule="auto"/>
        <w:rPr>
          <w:rFonts w:cstheme="minorHAnsi"/>
        </w:rPr>
      </w:pPr>
      <w:r w:rsidRPr="004214D2">
        <w:rPr>
          <w:rFonts w:cstheme="minorHAnsi"/>
        </w:rPr>
        <w:t>Single endothelial layer</w:t>
      </w:r>
      <w:r w:rsidR="001579F0">
        <w:rPr>
          <w:rFonts w:cstheme="minorHAnsi"/>
        </w:rPr>
        <w:t>.</w:t>
      </w:r>
    </w:p>
    <w:p w:rsidR="005978E6" w:rsidRPr="004214D2" w:rsidRDefault="00B87D51" w:rsidP="007B7CF0">
      <w:pPr>
        <w:numPr>
          <w:ilvl w:val="0"/>
          <w:numId w:val="40"/>
        </w:numPr>
        <w:spacing w:line="480" w:lineRule="auto"/>
        <w:rPr>
          <w:rFonts w:cstheme="minorHAnsi"/>
        </w:rPr>
      </w:pPr>
      <w:r w:rsidRPr="004214D2">
        <w:rPr>
          <w:rFonts w:cstheme="minorHAnsi"/>
        </w:rPr>
        <w:t>Thin, permeable membrane</w:t>
      </w:r>
      <w:r w:rsidR="001579F0">
        <w:rPr>
          <w:rFonts w:cstheme="minorHAnsi"/>
        </w:rPr>
        <w:t>.</w:t>
      </w:r>
    </w:p>
    <w:p w:rsidR="00FD3A1A" w:rsidRPr="009065C3" w:rsidRDefault="00B87D51" w:rsidP="007B7CF0">
      <w:pPr>
        <w:numPr>
          <w:ilvl w:val="0"/>
          <w:numId w:val="40"/>
        </w:numPr>
        <w:spacing w:line="480" w:lineRule="auto"/>
        <w:rPr>
          <w:rFonts w:cstheme="minorHAnsi"/>
        </w:rPr>
      </w:pPr>
      <w:r w:rsidRPr="004214D2">
        <w:rPr>
          <w:rFonts w:cstheme="minorHAnsi"/>
        </w:rPr>
        <w:t>Pre-capillary sphincter</w:t>
      </w:r>
      <w:r w:rsidR="001579F0">
        <w:rPr>
          <w:rFonts w:cstheme="minorHAnsi"/>
        </w:rPr>
        <w:t>.</w:t>
      </w:r>
    </w:p>
    <w:p w:rsidR="004214D2" w:rsidRDefault="004214D2" w:rsidP="004214D2">
      <w:pPr>
        <w:rPr>
          <w:rFonts w:cstheme="minorHAnsi"/>
          <w:b/>
        </w:rPr>
      </w:pPr>
      <w:r w:rsidRPr="00FD3A1A">
        <w:rPr>
          <w:rFonts w:cstheme="minorHAnsi"/>
          <w:b/>
        </w:rPr>
        <w:lastRenderedPageBreak/>
        <w:t>Veins and venules</w:t>
      </w:r>
      <w:r w:rsidR="00FD3A1A">
        <w:rPr>
          <w:rFonts w:cstheme="minorHAnsi"/>
          <w:b/>
        </w:rPr>
        <w:t>:</w:t>
      </w:r>
    </w:p>
    <w:p w:rsidR="00FD3A1A" w:rsidRPr="00FD3A1A" w:rsidRDefault="00FD3A1A" w:rsidP="004214D2">
      <w:pPr>
        <w:rPr>
          <w:rFonts w:cstheme="minorHAnsi"/>
          <w:b/>
        </w:rPr>
      </w:pPr>
    </w:p>
    <w:p w:rsidR="005978E6" w:rsidRPr="004214D2" w:rsidRDefault="00B87D51" w:rsidP="007B7CF0">
      <w:pPr>
        <w:numPr>
          <w:ilvl w:val="0"/>
          <w:numId w:val="41"/>
        </w:numPr>
        <w:spacing w:line="480" w:lineRule="auto"/>
        <w:rPr>
          <w:rFonts w:cstheme="minorHAnsi"/>
        </w:rPr>
      </w:pPr>
      <w:r w:rsidRPr="004214D2">
        <w:rPr>
          <w:rFonts w:cstheme="minorHAnsi"/>
        </w:rPr>
        <w:t>Take blood back to the heart</w:t>
      </w:r>
      <w:r w:rsidR="009065C3">
        <w:rPr>
          <w:rFonts w:cstheme="minorHAnsi"/>
        </w:rPr>
        <w:t>.</w:t>
      </w:r>
    </w:p>
    <w:p w:rsidR="005978E6" w:rsidRPr="004214D2" w:rsidRDefault="00B87D51" w:rsidP="007B7CF0">
      <w:pPr>
        <w:numPr>
          <w:ilvl w:val="0"/>
          <w:numId w:val="41"/>
        </w:numPr>
        <w:spacing w:line="480" w:lineRule="auto"/>
        <w:rPr>
          <w:rFonts w:cstheme="minorHAnsi"/>
        </w:rPr>
      </w:pPr>
      <w:r w:rsidRPr="004214D2">
        <w:rPr>
          <w:rFonts w:cstheme="minorHAnsi"/>
        </w:rPr>
        <w:t>Oxygen poor blood (except pulmonary vein)</w:t>
      </w:r>
      <w:r w:rsidR="009065C3">
        <w:rPr>
          <w:rFonts w:cstheme="minorHAnsi"/>
        </w:rPr>
        <w:t>.</w:t>
      </w:r>
    </w:p>
    <w:p w:rsidR="005978E6" w:rsidRPr="004214D2" w:rsidRDefault="00B87D51" w:rsidP="007B7CF0">
      <w:pPr>
        <w:numPr>
          <w:ilvl w:val="0"/>
          <w:numId w:val="41"/>
        </w:numPr>
        <w:spacing w:line="480" w:lineRule="auto"/>
        <w:rPr>
          <w:rFonts w:cstheme="minorHAnsi"/>
        </w:rPr>
      </w:pPr>
      <w:r w:rsidRPr="004214D2">
        <w:rPr>
          <w:rFonts w:cstheme="minorHAnsi"/>
        </w:rPr>
        <w:t>Three lumen (like arteries), but thinner walls</w:t>
      </w:r>
      <w:r w:rsidR="009065C3">
        <w:rPr>
          <w:rFonts w:cstheme="minorHAnsi"/>
        </w:rPr>
        <w:t>.</w:t>
      </w:r>
    </w:p>
    <w:p w:rsidR="005978E6" w:rsidRPr="004214D2" w:rsidRDefault="00B87D51" w:rsidP="007B7CF0">
      <w:pPr>
        <w:numPr>
          <w:ilvl w:val="0"/>
          <w:numId w:val="41"/>
        </w:numPr>
        <w:spacing w:line="480" w:lineRule="auto"/>
        <w:rPr>
          <w:rFonts w:cstheme="minorHAnsi"/>
        </w:rPr>
      </w:pPr>
      <w:r w:rsidRPr="004214D2">
        <w:rPr>
          <w:rFonts w:cstheme="minorHAnsi"/>
        </w:rPr>
        <w:t>Wide lumen</w:t>
      </w:r>
      <w:r w:rsidR="009065C3">
        <w:rPr>
          <w:rFonts w:cstheme="minorHAnsi"/>
        </w:rPr>
        <w:t>.</w:t>
      </w:r>
    </w:p>
    <w:p w:rsidR="005978E6" w:rsidRDefault="00B87D51" w:rsidP="007B7CF0">
      <w:pPr>
        <w:numPr>
          <w:ilvl w:val="0"/>
          <w:numId w:val="41"/>
        </w:numPr>
        <w:spacing w:line="480" w:lineRule="auto"/>
        <w:rPr>
          <w:rFonts w:cstheme="minorHAnsi"/>
        </w:rPr>
      </w:pPr>
      <w:r w:rsidRPr="004214D2">
        <w:rPr>
          <w:rFonts w:cstheme="minorHAnsi"/>
        </w:rPr>
        <w:t>Blood reservoir (low pressure – high volume)</w:t>
      </w:r>
      <w:r w:rsidR="009065C3">
        <w:rPr>
          <w:rFonts w:cstheme="minorHAnsi"/>
        </w:rPr>
        <w:t>.</w:t>
      </w:r>
    </w:p>
    <w:p w:rsidR="009065C3" w:rsidRPr="00805224" w:rsidRDefault="009065C3" w:rsidP="009065C3">
      <w:pPr>
        <w:spacing w:line="480" w:lineRule="auto"/>
        <w:rPr>
          <w:rFonts w:cstheme="minorHAnsi"/>
        </w:rPr>
      </w:pPr>
      <w:r w:rsidRPr="00805224">
        <w:rPr>
          <w:rFonts w:cstheme="minorHAnsi"/>
        </w:rPr>
        <w:t>Smooth muscle contractions control size of lumen</w:t>
      </w:r>
      <w:r>
        <w:rPr>
          <w:rFonts w:cstheme="minorHAnsi"/>
        </w:rPr>
        <w:t>.</w:t>
      </w:r>
    </w:p>
    <w:p w:rsidR="009065C3" w:rsidRPr="009065C3" w:rsidRDefault="009065C3" w:rsidP="007B7CF0">
      <w:pPr>
        <w:pStyle w:val="ListParagraph"/>
        <w:numPr>
          <w:ilvl w:val="0"/>
          <w:numId w:val="44"/>
        </w:numPr>
        <w:spacing w:line="480" w:lineRule="auto"/>
        <w:rPr>
          <w:rFonts w:cstheme="minorHAnsi"/>
        </w:rPr>
      </w:pPr>
      <w:r w:rsidRPr="009065C3">
        <w:rPr>
          <w:rFonts w:cstheme="minorHAnsi"/>
          <w:b/>
          <w:i/>
        </w:rPr>
        <w:t>Vasoconstriction:</w:t>
      </w:r>
      <w:r w:rsidRPr="009065C3">
        <w:rPr>
          <w:rFonts w:cstheme="minorHAnsi"/>
        </w:rPr>
        <w:t xml:space="preserve"> constriction of blood vessel, thereby reducing the size of lumen.</w:t>
      </w:r>
    </w:p>
    <w:p w:rsidR="009065C3" w:rsidRPr="009065C3" w:rsidRDefault="009065C3" w:rsidP="007B7CF0">
      <w:pPr>
        <w:pStyle w:val="ListParagraph"/>
        <w:numPr>
          <w:ilvl w:val="0"/>
          <w:numId w:val="44"/>
        </w:numPr>
        <w:spacing w:line="480" w:lineRule="auto"/>
        <w:rPr>
          <w:rFonts w:cstheme="minorHAnsi"/>
        </w:rPr>
      </w:pPr>
      <w:r w:rsidRPr="009065C3">
        <w:rPr>
          <w:rFonts w:cstheme="minorHAnsi"/>
          <w:b/>
          <w:i/>
        </w:rPr>
        <w:t>Vasodilation:</w:t>
      </w:r>
      <w:r w:rsidRPr="009065C3">
        <w:rPr>
          <w:rFonts w:cstheme="minorHAnsi"/>
        </w:rPr>
        <w:t xml:space="preserve"> dilatation of blood vessel, thereby increasing the size of lumen.</w:t>
      </w:r>
    </w:p>
    <w:p w:rsidR="009065C3" w:rsidRPr="009065C3" w:rsidRDefault="009065C3" w:rsidP="009065C3">
      <w:pPr>
        <w:rPr>
          <w:rFonts w:cstheme="minorHAnsi"/>
        </w:rPr>
      </w:pPr>
      <w:r w:rsidRPr="00805224">
        <w:rPr>
          <w:rFonts w:cstheme="minorHAnsi"/>
        </w:rPr>
        <w:t xml:space="preserve">At end of each arteriole an extra ring of smooth muscle called </w:t>
      </w:r>
      <w:r w:rsidRPr="00F24B9F">
        <w:rPr>
          <w:rFonts w:cstheme="minorHAnsi"/>
          <w:b/>
          <w:i/>
        </w:rPr>
        <w:t>precapillary sphincter</w:t>
      </w:r>
      <w:r>
        <w:rPr>
          <w:rFonts w:cstheme="minorHAnsi"/>
          <w:b/>
          <w:i/>
        </w:rPr>
        <w:t>.</w:t>
      </w:r>
    </w:p>
    <w:p w:rsidR="004214D2" w:rsidRDefault="004214D2" w:rsidP="001579F0">
      <w:pPr>
        <w:spacing w:line="480" w:lineRule="auto"/>
        <w:rPr>
          <w:rFonts w:cstheme="minorHAnsi"/>
        </w:rPr>
      </w:pPr>
    </w:p>
    <w:p w:rsidR="009065C3" w:rsidRDefault="009065C3" w:rsidP="00805224">
      <w:pPr>
        <w:rPr>
          <w:rFonts w:cstheme="minorHAnsi"/>
        </w:rPr>
      </w:pPr>
      <w:r>
        <w:rPr>
          <w:noProof/>
        </w:rPr>
        <w:drawing>
          <wp:inline distT="0" distB="0" distL="0" distR="0" wp14:anchorId="6EDC6356" wp14:editId="17DBC59F">
            <wp:extent cx="5724525" cy="3295650"/>
            <wp:effectExtent l="0" t="0" r="9525" b="0"/>
            <wp:docPr id="9" name="Picture 9" descr="C:\Users\ShimaKarthi\AppData\Local\Microsoft\Windows\INetCacheContent.Word\Screenshot (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himaKarthi\AppData\Local\Microsoft\Windows\INetCacheContent.Word\Screenshot (29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4D2" w:rsidRPr="00FD3A1A" w:rsidRDefault="004214D2" w:rsidP="00805224">
      <w:pPr>
        <w:rPr>
          <w:rFonts w:cstheme="minorHAnsi"/>
          <w:b/>
        </w:rPr>
      </w:pPr>
      <w:r w:rsidRPr="00FD3A1A">
        <w:rPr>
          <w:rFonts w:cstheme="minorHAnsi"/>
          <w:b/>
        </w:rPr>
        <w:lastRenderedPageBreak/>
        <w:t>Arterial flow:</w:t>
      </w:r>
    </w:p>
    <w:p w:rsidR="004214D2" w:rsidRPr="00805224" w:rsidRDefault="004214D2" w:rsidP="00805224">
      <w:pPr>
        <w:rPr>
          <w:rFonts w:cstheme="minorHAnsi"/>
        </w:rPr>
      </w:pPr>
    </w:p>
    <w:p w:rsidR="005978E6" w:rsidRPr="004214D2" w:rsidRDefault="00B87D51" w:rsidP="009065C3">
      <w:pPr>
        <w:spacing w:line="480" w:lineRule="auto"/>
        <w:rPr>
          <w:rFonts w:cstheme="minorHAnsi"/>
        </w:rPr>
      </w:pPr>
      <w:r w:rsidRPr="004214D2">
        <w:rPr>
          <w:rFonts w:cstheme="minorHAnsi"/>
        </w:rPr>
        <w:t xml:space="preserve">Blood flow in arteries influenced by intrinsic factors: </w:t>
      </w:r>
    </w:p>
    <w:p w:rsidR="005978E6" w:rsidRPr="009065C3" w:rsidRDefault="00B87D51" w:rsidP="007B7CF0">
      <w:pPr>
        <w:pStyle w:val="ListParagraph"/>
        <w:numPr>
          <w:ilvl w:val="0"/>
          <w:numId w:val="43"/>
        </w:numPr>
        <w:spacing w:line="480" w:lineRule="auto"/>
        <w:rPr>
          <w:rFonts w:cstheme="minorHAnsi"/>
        </w:rPr>
      </w:pPr>
      <w:r w:rsidRPr="009065C3">
        <w:rPr>
          <w:rFonts w:cstheme="minorHAnsi"/>
        </w:rPr>
        <w:t>Ventricular contraction</w:t>
      </w:r>
      <w:r w:rsidR="009065C3">
        <w:rPr>
          <w:rFonts w:cstheme="minorHAnsi"/>
        </w:rPr>
        <w:t>.</w:t>
      </w:r>
    </w:p>
    <w:p w:rsidR="005978E6" w:rsidRPr="009065C3" w:rsidRDefault="00B87D51" w:rsidP="007B7CF0">
      <w:pPr>
        <w:pStyle w:val="ListParagraph"/>
        <w:numPr>
          <w:ilvl w:val="0"/>
          <w:numId w:val="43"/>
        </w:numPr>
        <w:spacing w:line="480" w:lineRule="auto"/>
        <w:rPr>
          <w:rFonts w:cstheme="minorHAnsi"/>
        </w:rPr>
      </w:pPr>
      <w:r w:rsidRPr="009065C3">
        <w:rPr>
          <w:rFonts w:cstheme="minorHAnsi"/>
        </w:rPr>
        <w:t>Blood pressure</w:t>
      </w:r>
      <w:r w:rsidR="009065C3">
        <w:rPr>
          <w:rFonts w:cstheme="minorHAnsi"/>
        </w:rPr>
        <w:t>.</w:t>
      </w:r>
    </w:p>
    <w:p w:rsidR="00805224" w:rsidRPr="009065C3" w:rsidRDefault="004214D2" w:rsidP="007B7CF0">
      <w:pPr>
        <w:pStyle w:val="ListParagraph"/>
        <w:numPr>
          <w:ilvl w:val="0"/>
          <w:numId w:val="43"/>
        </w:numPr>
        <w:spacing w:line="480" w:lineRule="auto"/>
        <w:rPr>
          <w:rFonts w:cstheme="minorHAnsi"/>
        </w:rPr>
      </w:pPr>
      <w:r w:rsidRPr="009065C3">
        <w:rPr>
          <w:rFonts w:cstheme="minorHAnsi"/>
        </w:rPr>
        <w:t>Arterial recoil</w:t>
      </w:r>
      <w:r w:rsidR="009065C3">
        <w:rPr>
          <w:rFonts w:cstheme="minorHAnsi"/>
        </w:rPr>
        <w:t>.</w:t>
      </w:r>
    </w:p>
    <w:p w:rsidR="005978E6" w:rsidRPr="004214D2" w:rsidRDefault="00B87D51" w:rsidP="009065C3">
      <w:pPr>
        <w:rPr>
          <w:rFonts w:cstheme="minorHAnsi"/>
        </w:rPr>
      </w:pPr>
      <w:r w:rsidRPr="004214D2">
        <w:rPr>
          <w:rFonts w:cstheme="minorHAnsi"/>
        </w:rPr>
        <w:t>Blood pressure: measurement of hydrostatic pressure of blood against vascular wall</w:t>
      </w:r>
    </w:p>
    <w:p w:rsidR="005978E6" w:rsidRPr="004214D2" w:rsidRDefault="00B87D51" w:rsidP="007B7CF0">
      <w:pPr>
        <w:numPr>
          <w:ilvl w:val="1"/>
          <w:numId w:val="8"/>
        </w:numPr>
        <w:rPr>
          <w:rFonts w:cstheme="minorHAnsi"/>
        </w:rPr>
      </w:pPr>
      <w:r w:rsidRPr="004214D2">
        <w:rPr>
          <w:rFonts w:cstheme="minorHAnsi"/>
        </w:rPr>
        <w:t>Systolic</w:t>
      </w:r>
    </w:p>
    <w:p w:rsidR="005978E6" w:rsidRDefault="00B87D51" w:rsidP="007B7CF0">
      <w:pPr>
        <w:numPr>
          <w:ilvl w:val="1"/>
          <w:numId w:val="8"/>
        </w:numPr>
        <w:rPr>
          <w:rFonts w:cstheme="minorHAnsi"/>
        </w:rPr>
      </w:pPr>
      <w:r w:rsidRPr="004214D2">
        <w:rPr>
          <w:rFonts w:cstheme="minorHAnsi"/>
        </w:rPr>
        <w:t xml:space="preserve">Diastolic </w:t>
      </w:r>
    </w:p>
    <w:p w:rsidR="00FD3A1A" w:rsidRDefault="00FD3A1A" w:rsidP="00EF6E8A">
      <w:pPr>
        <w:rPr>
          <w:rFonts w:cstheme="minorHAnsi"/>
        </w:rPr>
      </w:pPr>
    </w:p>
    <w:p w:rsidR="00EF6E8A" w:rsidRPr="00FD3A1A" w:rsidRDefault="00EF6E8A" w:rsidP="009065C3">
      <w:pPr>
        <w:spacing w:line="480" w:lineRule="auto"/>
        <w:rPr>
          <w:rFonts w:cstheme="minorHAnsi"/>
          <w:b/>
        </w:rPr>
      </w:pPr>
      <w:r w:rsidRPr="00FD3A1A">
        <w:rPr>
          <w:rFonts w:cstheme="minorHAnsi"/>
          <w:b/>
        </w:rPr>
        <w:t>Pathology Alert:</w:t>
      </w:r>
    </w:p>
    <w:p w:rsidR="00EF6E8A" w:rsidRDefault="00EF6E8A" w:rsidP="009065C3">
      <w:pPr>
        <w:spacing w:line="480" w:lineRule="auto"/>
        <w:rPr>
          <w:rFonts w:cstheme="minorHAnsi"/>
          <w:b/>
        </w:rPr>
      </w:pPr>
      <w:r w:rsidRPr="00FD3A1A">
        <w:rPr>
          <w:rFonts w:cstheme="minorHAnsi"/>
          <w:b/>
        </w:rPr>
        <w:t>Hypertension</w:t>
      </w:r>
      <w:r w:rsidR="00FD3A1A">
        <w:rPr>
          <w:rFonts w:cstheme="minorHAnsi"/>
          <w:b/>
        </w:rPr>
        <w:t>:</w:t>
      </w:r>
    </w:p>
    <w:p w:rsidR="00FD3A1A" w:rsidRPr="00FD3A1A" w:rsidRDefault="00FD3A1A" w:rsidP="00EF6E8A">
      <w:pPr>
        <w:rPr>
          <w:rFonts w:cstheme="minorHAnsi"/>
          <w:b/>
        </w:rPr>
      </w:pPr>
    </w:p>
    <w:p w:rsidR="005978E6" w:rsidRPr="004214D2" w:rsidRDefault="00B87D51" w:rsidP="007B7CF0">
      <w:pPr>
        <w:numPr>
          <w:ilvl w:val="0"/>
          <w:numId w:val="8"/>
        </w:numPr>
        <w:rPr>
          <w:rFonts w:cstheme="minorHAnsi"/>
        </w:rPr>
      </w:pPr>
      <w:r w:rsidRPr="004214D2">
        <w:rPr>
          <w:rFonts w:cstheme="minorHAnsi"/>
        </w:rPr>
        <w:t>High blood pressure: systolic pressure over 140 mm Hg and/or d</w:t>
      </w:r>
      <w:r w:rsidR="009065C3">
        <w:rPr>
          <w:rFonts w:cstheme="minorHAnsi"/>
        </w:rPr>
        <w:t>iastolic pressure over 90 mm Hg.</w:t>
      </w:r>
    </w:p>
    <w:p w:rsidR="005978E6" w:rsidRPr="004214D2" w:rsidRDefault="00B87D51" w:rsidP="007B7CF0">
      <w:pPr>
        <w:numPr>
          <w:ilvl w:val="0"/>
          <w:numId w:val="8"/>
        </w:numPr>
        <w:rPr>
          <w:rFonts w:cstheme="minorHAnsi"/>
        </w:rPr>
      </w:pPr>
      <w:r w:rsidRPr="004214D2">
        <w:rPr>
          <w:rFonts w:cstheme="minorHAnsi"/>
        </w:rPr>
        <w:t>No consistent symptoms – the “silent killer”</w:t>
      </w:r>
      <w:r w:rsidR="009065C3">
        <w:rPr>
          <w:rFonts w:cstheme="minorHAnsi"/>
        </w:rPr>
        <w:t>.</w:t>
      </w:r>
    </w:p>
    <w:p w:rsidR="005978E6" w:rsidRPr="004214D2" w:rsidRDefault="00B87D51" w:rsidP="007B7CF0">
      <w:pPr>
        <w:numPr>
          <w:ilvl w:val="0"/>
          <w:numId w:val="8"/>
        </w:numPr>
        <w:rPr>
          <w:rFonts w:cstheme="minorHAnsi"/>
        </w:rPr>
      </w:pPr>
      <w:r w:rsidRPr="004214D2">
        <w:rPr>
          <w:rFonts w:cstheme="minorHAnsi"/>
        </w:rPr>
        <w:t>Can be sign or cause of vascular or heart disease</w:t>
      </w:r>
      <w:r w:rsidR="009065C3">
        <w:rPr>
          <w:rFonts w:cstheme="minorHAnsi"/>
        </w:rPr>
        <w:t>.</w:t>
      </w:r>
    </w:p>
    <w:p w:rsidR="00FD3A1A" w:rsidRDefault="00FD3A1A" w:rsidP="00FD3A1A">
      <w:pPr>
        <w:ind w:left="360"/>
        <w:rPr>
          <w:rFonts w:cstheme="minorHAnsi"/>
        </w:rPr>
      </w:pPr>
    </w:p>
    <w:p w:rsidR="005978E6" w:rsidRDefault="00B87D51" w:rsidP="00FD3A1A">
      <w:pPr>
        <w:ind w:left="360"/>
        <w:rPr>
          <w:rFonts w:cstheme="minorHAnsi"/>
          <w:b/>
        </w:rPr>
      </w:pPr>
      <w:r w:rsidRPr="00FD3A1A">
        <w:rPr>
          <w:rFonts w:cstheme="minorHAnsi"/>
          <w:b/>
        </w:rPr>
        <w:t xml:space="preserve">Manual therapy: </w:t>
      </w:r>
    </w:p>
    <w:p w:rsidR="00FD3A1A" w:rsidRPr="00FD3A1A" w:rsidRDefault="00FD3A1A" w:rsidP="00FD3A1A">
      <w:pPr>
        <w:ind w:left="360"/>
        <w:rPr>
          <w:rFonts w:cstheme="minorHAnsi"/>
          <w:b/>
        </w:rPr>
      </w:pPr>
    </w:p>
    <w:p w:rsidR="005978E6" w:rsidRPr="004214D2" w:rsidRDefault="00B87D51" w:rsidP="007B7CF0">
      <w:pPr>
        <w:numPr>
          <w:ilvl w:val="1"/>
          <w:numId w:val="8"/>
        </w:numPr>
        <w:rPr>
          <w:rFonts w:cstheme="minorHAnsi"/>
        </w:rPr>
      </w:pPr>
      <w:r w:rsidRPr="004214D2">
        <w:rPr>
          <w:rFonts w:cstheme="minorHAnsi"/>
        </w:rPr>
        <w:t>May be contraindicated when hypertension is sign of cardiovascular disease</w:t>
      </w:r>
      <w:r w:rsidR="009065C3">
        <w:rPr>
          <w:rFonts w:cstheme="minorHAnsi"/>
        </w:rPr>
        <w:t>.</w:t>
      </w:r>
    </w:p>
    <w:p w:rsidR="005978E6" w:rsidRPr="004214D2" w:rsidRDefault="00B87D51" w:rsidP="007B7CF0">
      <w:pPr>
        <w:numPr>
          <w:ilvl w:val="1"/>
          <w:numId w:val="8"/>
        </w:numPr>
        <w:rPr>
          <w:rFonts w:cstheme="minorHAnsi"/>
        </w:rPr>
      </w:pPr>
      <w:r w:rsidRPr="004214D2">
        <w:rPr>
          <w:rFonts w:cstheme="minorHAnsi"/>
        </w:rPr>
        <w:t>Generally indicated for stress-related hypertension</w:t>
      </w:r>
      <w:r w:rsidR="009065C3">
        <w:rPr>
          <w:rFonts w:cstheme="minorHAnsi"/>
        </w:rPr>
        <w:t>.</w:t>
      </w:r>
    </w:p>
    <w:p w:rsidR="00FD3A1A" w:rsidRDefault="00FD3A1A" w:rsidP="00FD3A1A">
      <w:pPr>
        <w:ind w:left="720"/>
        <w:rPr>
          <w:rFonts w:cstheme="minorHAnsi"/>
        </w:rPr>
      </w:pPr>
    </w:p>
    <w:p w:rsidR="005978E6" w:rsidRPr="004214D2" w:rsidRDefault="00B87D51" w:rsidP="009065C3">
      <w:pPr>
        <w:rPr>
          <w:rFonts w:cstheme="minorHAnsi"/>
        </w:rPr>
      </w:pPr>
      <w:r w:rsidRPr="004214D2">
        <w:rPr>
          <w:rFonts w:cstheme="minorHAnsi"/>
        </w:rPr>
        <w:t>Clients should check with primary health care provider</w:t>
      </w:r>
      <w:r w:rsidR="009065C3">
        <w:rPr>
          <w:rFonts w:cstheme="minorHAnsi"/>
        </w:rPr>
        <w:t>.</w:t>
      </w:r>
    </w:p>
    <w:p w:rsidR="004214D2" w:rsidRPr="004214D2" w:rsidRDefault="004214D2" w:rsidP="004214D2">
      <w:pPr>
        <w:rPr>
          <w:rFonts w:cstheme="minorHAnsi"/>
        </w:rPr>
      </w:pPr>
    </w:p>
    <w:p w:rsidR="00805224" w:rsidRPr="00AF423A" w:rsidRDefault="00805224" w:rsidP="00AF423A">
      <w:pPr>
        <w:rPr>
          <w:rFonts w:cstheme="minorHAnsi"/>
        </w:rPr>
      </w:pPr>
    </w:p>
    <w:p w:rsidR="00AF423A" w:rsidRDefault="004214D2" w:rsidP="00621431">
      <w:pPr>
        <w:rPr>
          <w:rFonts w:cstheme="minorHAnsi"/>
        </w:rPr>
      </w:pPr>
      <w:r w:rsidRPr="004214D2">
        <w:rPr>
          <w:rFonts w:cstheme="minorHAnsi"/>
          <w:noProof/>
        </w:rPr>
        <w:lastRenderedPageBreak/>
        <w:drawing>
          <wp:inline distT="0" distB="0" distL="0" distR="0" wp14:anchorId="35449EC3" wp14:editId="14B8A75C">
            <wp:extent cx="5943600" cy="3257550"/>
            <wp:effectExtent l="0" t="0" r="0" b="0"/>
            <wp:docPr id="2050" name="Picture 2" descr="https://idams.lww.com/assets/wk/previews/1/2/125/preview_11264.fig15.13.e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idams.lww.com/assets/wk/previews/1/2/125/preview_11264.fig15.13.ep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6E8A" w:rsidRDefault="00EF6E8A" w:rsidP="00621431">
      <w:pPr>
        <w:rPr>
          <w:rFonts w:cstheme="minorHAnsi"/>
          <w:b/>
        </w:rPr>
      </w:pPr>
      <w:r w:rsidRPr="00FD3A1A">
        <w:rPr>
          <w:rFonts w:cstheme="minorHAnsi"/>
          <w:b/>
        </w:rPr>
        <w:t>Capillary flow and exchange:</w:t>
      </w:r>
    </w:p>
    <w:p w:rsidR="00FD3A1A" w:rsidRPr="00FD3A1A" w:rsidRDefault="00FD3A1A" w:rsidP="00621431">
      <w:pPr>
        <w:rPr>
          <w:rFonts w:cstheme="minorHAnsi"/>
          <w:b/>
        </w:rPr>
      </w:pPr>
    </w:p>
    <w:p w:rsidR="005978E6" w:rsidRPr="00FD3A1A" w:rsidRDefault="00B87D51" w:rsidP="00FD3A1A">
      <w:pPr>
        <w:spacing w:line="480" w:lineRule="auto"/>
        <w:rPr>
          <w:rFonts w:cstheme="minorHAnsi"/>
        </w:rPr>
      </w:pPr>
      <w:r w:rsidRPr="00FD3A1A">
        <w:rPr>
          <w:rFonts w:cstheme="minorHAnsi"/>
        </w:rPr>
        <w:t>Capillary exchange regulated by 4 diffusion pressures (Starling forces):</w:t>
      </w:r>
    </w:p>
    <w:p w:rsidR="005978E6" w:rsidRPr="009065C3" w:rsidRDefault="00B87D51" w:rsidP="007B7CF0">
      <w:pPr>
        <w:pStyle w:val="ListParagraph"/>
        <w:numPr>
          <w:ilvl w:val="0"/>
          <w:numId w:val="45"/>
        </w:numPr>
        <w:spacing w:line="480" w:lineRule="auto"/>
        <w:rPr>
          <w:rFonts w:cstheme="minorHAnsi"/>
        </w:rPr>
      </w:pPr>
      <w:r w:rsidRPr="009065C3">
        <w:rPr>
          <w:rFonts w:cstheme="minorHAnsi"/>
        </w:rPr>
        <w:t>Capillary fluid pressure (CFP)</w:t>
      </w:r>
      <w:r w:rsidR="00E01723">
        <w:rPr>
          <w:rFonts w:cstheme="minorHAnsi"/>
        </w:rPr>
        <w:t>.</w:t>
      </w:r>
    </w:p>
    <w:p w:rsidR="005978E6" w:rsidRPr="009065C3" w:rsidRDefault="00B87D51" w:rsidP="007B7CF0">
      <w:pPr>
        <w:pStyle w:val="ListParagraph"/>
        <w:numPr>
          <w:ilvl w:val="0"/>
          <w:numId w:val="45"/>
        </w:numPr>
        <w:spacing w:line="480" w:lineRule="auto"/>
        <w:rPr>
          <w:rFonts w:cstheme="minorHAnsi"/>
        </w:rPr>
      </w:pPr>
      <w:r w:rsidRPr="009065C3">
        <w:rPr>
          <w:rFonts w:cstheme="minorHAnsi"/>
        </w:rPr>
        <w:t>Interstitial fluid pressure (IFP)</w:t>
      </w:r>
      <w:r w:rsidR="00E01723">
        <w:rPr>
          <w:rFonts w:cstheme="minorHAnsi"/>
        </w:rPr>
        <w:t>.</w:t>
      </w:r>
    </w:p>
    <w:p w:rsidR="005978E6" w:rsidRPr="009065C3" w:rsidRDefault="00B87D51" w:rsidP="007B7CF0">
      <w:pPr>
        <w:pStyle w:val="ListParagraph"/>
        <w:numPr>
          <w:ilvl w:val="0"/>
          <w:numId w:val="45"/>
        </w:numPr>
        <w:spacing w:line="480" w:lineRule="auto"/>
        <w:rPr>
          <w:rFonts w:cstheme="minorHAnsi"/>
        </w:rPr>
      </w:pPr>
      <w:r w:rsidRPr="009065C3">
        <w:rPr>
          <w:rFonts w:cstheme="minorHAnsi"/>
        </w:rPr>
        <w:t>Plasma oncotic pressure (POP)</w:t>
      </w:r>
      <w:r w:rsidR="00E01723">
        <w:rPr>
          <w:rFonts w:cstheme="minorHAnsi"/>
        </w:rPr>
        <w:t>.</w:t>
      </w:r>
    </w:p>
    <w:p w:rsidR="005978E6" w:rsidRPr="009065C3" w:rsidRDefault="00B87D51" w:rsidP="007B7CF0">
      <w:pPr>
        <w:pStyle w:val="ListParagraph"/>
        <w:numPr>
          <w:ilvl w:val="0"/>
          <w:numId w:val="45"/>
        </w:numPr>
        <w:spacing w:line="480" w:lineRule="auto"/>
        <w:rPr>
          <w:rFonts w:cstheme="minorHAnsi"/>
        </w:rPr>
      </w:pPr>
      <w:r w:rsidRPr="009065C3">
        <w:rPr>
          <w:rFonts w:cstheme="minorHAnsi"/>
        </w:rPr>
        <w:t>Interstitial oncotic pressure (IOP)</w:t>
      </w:r>
      <w:r w:rsidR="00E01723">
        <w:rPr>
          <w:rFonts w:cstheme="minorHAnsi"/>
        </w:rPr>
        <w:t>.</w:t>
      </w:r>
    </w:p>
    <w:p w:rsidR="005978E6" w:rsidRPr="00FD3A1A" w:rsidRDefault="00B87D51" w:rsidP="00FD3A1A">
      <w:pPr>
        <w:spacing w:line="480" w:lineRule="auto"/>
        <w:rPr>
          <w:rFonts w:cstheme="minorHAnsi"/>
        </w:rPr>
      </w:pPr>
      <w:r w:rsidRPr="00FD3A1A">
        <w:rPr>
          <w:rFonts w:cstheme="minorHAnsi"/>
        </w:rPr>
        <w:t>Capillary exchange in 2 parts: filtration and reabsorption</w:t>
      </w:r>
      <w:r w:rsidR="00E01723">
        <w:rPr>
          <w:rFonts w:cstheme="minorHAnsi"/>
        </w:rPr>
        <w:t>.</w:t>
      </w:r>
    </w:p>
    <w:p w:rsidR="00FD3A1A" w:rsidRDefault="00FD3A1A" w:rsidP="00621431">
      <w:pPr>
        <w:rPr>
          <w:rFonts w:cstheme="minorHAnsi"/>
        </w:rPr>
      </w:pPr>
    </w:p>
    <w:p w:rsidR="00EF6E8A" w:rsidRDefault="00EF6E8A" w:rsidP="00FD3A1A">
      <w:pPr>
        <w:spacing w:line="360" w:lineRule="auto"/>
        <w:rPr>
          <w:rFonts w:cstheme="minorHAnsi"/>
          <w:b/>
        </w:rPr>
      </w:pPr>
      <w:r w:rsidRPr="00FD3A1A">
        <w:rPr>
          <w:rFonts w:cstheme="minorHAnsi"/>
          <w:b/>
        </w:rPr>
        <w:t>Venous Flow:</w:t>
      </w:r>
    </w:p>
    <w:p w:rsidR="005978E6" w:rsidRPr="00EF6E8A" w:rsidRDefault="00B87D51" w:rsidP="00FD3A1A">
      <w:pPr>
        <w:spacing w:line="360" w:lineRule="auto"/>
        <w:rPr>
          <w:rFonts w:cstheme="minorHAnsi"/>
        </w:rPr>
      </w:pPr>
      <w:r w:rsidRPr="00EF6E8A">
        <w:rPr>
          <w:rFonts w:cstheme="minorHAnsi"/>
        </w:rPr>
        <w:t>Venous flow relies on:</w:t>
      </w:r>
    </w:p>
    <w:p w:rsidR="005978E6" w:rsidRPr="00EF6E8A" w:rsidRDefault="00B87D51" w:rsidP="007B7CF0">
      <w:pPr>
        <w:numPr>
          <w:ilvl w:val="1"/>
          <w:numId w:val="9"/>
        </w:numPr>
        <w:rPr>
          <w:rFonts w:cstheme="minorHAnsi"/>
        </w:rPr>
      </w:pPr>
      <w:r w:rsidRPr="00EF6E8A">
        <w:rPr>
          <w:rFonts w:cstheme="minorHAnsi"/>
        </w:rPr>
        <w:t>External compression from skeletal muscle contraction</w:t>
      </w:r>
      <w:r w:rsidR="00E01723">
        <w:rPr>
          <w:rFonts w:cstheme="minorHAnsi"/>
        </w:rPr>
        <w:t>.</w:t>
      </w:r>
    </w:p>
    <w:p w:rsidR="005978E6" w:rsidRPr="00EF6E8A" w:rsidRDefault="00B87D51" w:rsidP="007B7CF0">
      <w:pPr>
        <w:numPr>
          <w:ilvl w:val="1"/>
          <w:numId w:val="9"/>
        </w:numPr>
        <w:rPr>
          <w:rFonts w:cstheme="minorHAnsi"/>
        </w:rPr>
      </w:pPr>
      <w:r w:rsidRPr="00EF6E8A">
        <w:rPr>
          <w:rFonts w:cstheme="minorHAnsi"/>
        </w:rPr>
        <w:t>One-way valves</w:t>
      </w:r>
      <w:r w:rsidR="00E01723">
        <w:rPr>
          <w:rFonts w:cstheme="minorHAnsi"/>
        </w:rPr>
        <w:t>.</w:t>
      </w:r>
    </w:p>
    <w:p w:rsidR="00FD3A1A" w:rsidRPr="009065C3" w:rsidRDefault="00B87D51" w:rsidP="007B7CF0">
      <w:pPr>
        <w:numPr>
          <w:ilvl w:val="1"/>
          <w:numId w:val="9"/>
        </w:numPr>
        <w:rPr>
          <w:rFonts w:cstheme="minorHAnsi"/>
        </w:rPr>
      </w:pPr>
      <w:r w:rsidRPr="00EF6E8A">
        <w:rPr>
          <w:rFonts w:cstheme="minorHAnsi"/>
        </w:rPr>
        <w:t>Respiratory pump</w:t>
      </w:r>
      <w:r w:rsidR="00E01723">
        <w:rPr>
          <w:rFonts w:cstheme="minorHAnsi"/>
        </w:rPr>
        <w:t>.</w:t>
      </w:r>
    </w:p>
    <w:p w:rsidR="001736B7" w:rsidRPr="00765E23" w:rsidRDefault="00EF6E8A" w:rsidP="00621431">
      <w:pPr>
        <w:rPr>
          <w:rFonts w:cstheme="minorHAnsi"/>
          <w:b/>
        </w:rPr>
      </w:pPr>
      <w:r w:rsidRPr="00765E23">
        <w:rPr>
          <w:rFonts w:cstheme="minorHAnsi"/>
          <w:b/>
        </w:rPr>
        <w:lastRenderedPageBreak/>
        <w:t xml:space="preserve">Pathology Alert: </w:t>
      </w:r>
    </w:p>
    <w:p w:rsidR="00FD3A1A" w:rsidRPr="00765E23" w:rsidRDefault="00FD3A1A" w:rsidP="00621431">
      <w:pPr>
        <w:rPr>
          <w:rFonts w:cstheme="minorHAnsi"/>
          <w:b/>
        </w:rPr>
      </w:pPr>
    </w:p>
    <w:p w:rsidR="001736B7" w:rsidRPr="00765E23" w:rsidRDefault="001736B7" w:rsidP="00621431">
      <w:pPr>
        <w:rPr>
          <w:rFonts w:cstheme="minorHAnsi"/>
          <w:b/>
        </w:rPr>
      </w:pPr>
      <w:r w:rsidRPr="00765E23">
        <w:rPr>
          <w:rFonts w:cstheme="minorHAnsi"/>
          <w:b/>
        </w:rPr>
        <w:t>Heart Attack:</w:t>
      </w:r>
    </w:p>
    <w:p w:rsidR="00FD3A1A" w:rsidRDefault="00FD3A1A" w:rsidP="00FD3A1A">
      <w:pPr>
        <w:spacing w:line="480" w:lineRule="auto"/>
        <w:rPr>
          <w:rFonts w:cstheme="minorHAnsi"/>
        </w:rPr>
      </w:pPr>
    </w:p>
    <w:p w:rsidR="00765E23" w:rsidRPr="00765E23" w:rsidRDefault="00765E23" w:rsidP="007B7CF0">
      <w:pPr>
        <w:numPr>
          <w:ilvl w:val="0"/>
          <w:numId w:val="19"/>
        </w:numPr>
        <w:spacing w:line="480" w:lineRule="auto"/>
        <w:rPr>
          <w:rFonts w:cstheme="minorHAnsi"/>
        </w:rPr>
      </w:pPr>
      <w:r w:rsidRPr="00765E23">
        <w:rPr>
          <w:rFonts w:cstheme="minorHAnsi"/>
          <w:b/>
          <w:i/>
        </w:rPr>
        <w:t>Myocardial infarction (MI):</w:t>
      </w:r>
      <w:r w:rsidRPr="001736B7">
        <w:rPr>
          <w:rFonts w:cstheme="minorHAnsi"/>
        </w:rPr>
        <w:t xml:space="preserve"> occurs when coronary blood flow is disrupted</w:t>
      </w:r>
      <w:r>
        <w:rPr>
          <w:rFonts w:cstheme="minorHAnsi"/>
        </w:rPr>
        <w:t xml:space="preserve">. </w:t>
      </w:r>
      <w:r w:rsidRPr="00765E23">
        <w:rPr>
          <w:rFonts w:cstheme="minorHAnsi"/>
        </w:rPr>
        <w:t>Myocardial tissu</w:t>
      </w:r>
      <w:r w:rsidR="00E01723">
        <w:rPr>
          <w:rFonts w:cstheme="minorHAnsi"/>
        </w:rPr>
        <w:t>e death inhibits heart function.</w:t>
      </w:r>
    </w:p>
    <w:p w:rsidR="00765E23" w:rsidRPr="001736B7" w:rsidRDefault="00765E23" w:rsidP="007B7CF0">
      <w:pPr>
        <w:numPr>
          <w:ilvl w:val="0"/>
          <w:numId w:val="19"/>
        </w:numPr>
        <w:spacing w:line="480" w:lineRule="auto"/>
        <w:rPr>
          <w:rFonts w:cstheme="minorHAnsi"/>
        </w:rPr>
      </w:pPr>
      <w:r w:rsidRPr="00765E23">
        <w:rPr>
          <w:rFonts w:cstheme="minorHAnsi"/>
          <w:b/>
          <w:i/>
        </w:rPr>
        <w:t>Causes:</w:t>
      </w:r>
      <w:r w:rsidRPr="001736B7">
        <w:rPr>
          <w:rFonts w:cstheme="minorHAnsi"/>
        </w:rPr>
        <w:t xml:space="preserve"> atherosclerosis, arteriosclerosis, thromboembolism, acute vasospasm</w:t>
      </w:r>
      <w:r>
        <w:rPr>
          <w:rFonts w:cstheme="minorHAnsi"/>
        </w:rPr>
        <w:t>.</w:t>
      </w:r>
    </w:p>
    <w:p w:rsidR="00765E23" w:rsidRPr="001736B7" w:rsidRDefault="00765E23" w:rsidP="007B7CF0">
      <w:pPr>
        <w:numPr>
          <w:ilvl w:val="0"/>
          <w:numId w:val="19"/>
        </w:numPr>
        <w:spacing w:line="480" w:lineRule="auto"/>
        <w:rPr>
          <w:rFonts w:cstheme="minorHAnsi"/>
        </w:rPr>
      </w:pPr>
      <w:r w:rsidRPr="001736B7">
        <w:rPr>
          <w:rFonts w:cstheme="minorHAnsi"/>
        </w:rPr>
        <w:t>Symptoms may vary between men and women</w:t>
      </w:r>
      <w:r>
        <w:rPr>
          <w:rFonts w:cstheme="minorHAnsi"/>
        </w:rPr>
        <w:t>.</w:t>
      </w:r>
    </w:p>
    <w:p w:rsidR="00765E23" w:rsidRPr="001736B7" w:rsidRDefault="00765E23" w:rsidP="007B7CF0">
      <w:pPr>
        <w:numPr>
          <w:ilvl w:val="0"/>
          <w:numId w:val="19"/>
        </w:numPr>
        <w:spacing w:line="480" w:lineRule="auto"/>
        <w:rPr>
          <w:rFonts w:cstheme="minorHAnsi"/>
        </w:rPr>
      </w:pPr>
      <w:r w:rsidRPr="001736B7">
        <w:rPr>
          <w:rFonts w:cstheme="minorHAnsi"/>
        </w:rPr>
        <w:t>Manual therapy may have precautions due to medications taken by heart attack survivors</w:t>
      </w:r>
      <w:r>
        <w:rPr>
          <w:rFonts w:cstheme="minorHAnsi"/>
        </w:rPr>
        <w:t>.</w:t>
      </w:r>
    </w:p>
    <w:p w:rsidR="001736B7" w:rsidRDefault="001736B7" w:rsidP="00621431">
      <w:pPr>
        <w:rPr>
          <w:rFonts w:cstheme="minorHAnsi"/>
        </w:rPr>
      </w:pPr>
    </w:p>
    <w:p w:rsidR="00EF6E8A" w:rsidRPr="00765E23" w:rsidRDefault="00EF6E8A" w:rsidP="00621431">
      <w:pPr>
        <w:rPr>
          <w:rFonts w:cstheme="minorHAnsi"/>
          <w:b/>
        </w:rPr>
      </w:pPr>
      <w:r w:rsidRPr="00765E23">
        <w:rPr>
          <w:rFonts w:cstheme="minorHAnsi"/>
          <w:b/>
        </w:rPr>
        <w:t>Vein disorders:</w:t>
      </w:r>
    </w:p>
    <w:p w:rsidR="00FD3A1A" w:rsidRDefault="00FD3A1A" w:rsidP="00FD3A1A">
      <w:pPr>
        <w:rPr>
          <w:rFonts w:cstheme="minorHAnsi"/>
        </w:rPr>
      </w:pPr>
    </w:p>
    <w:p w:rsidR="00FD3A1A" w:rsidRDefault="00B87D51" w:rsidP="00FD3A1A">
      <w:pPr>
        <w:spacing w:line="480" w:lineRule="auto"/>
        <w:ind w:left="360"/>
        <w:rPr>
          <w:rFonts w:cstheme="minorHAnsi"/>
        </w:rPr>
      </w:pPr>
      <w:r w:rsidRPr="00EF6E8A">
        <w:rPr>
          <w:rFonts w:cstheme="minorHAnsi"/>
        </w:rPr>
        <w:t xml:space="preserve">Venous conditions manual therapists commonly see: </w:t>
      </w:r>
    </w:p>
    <w:p w:rsidR="005978E6" w:rsidRPr="00EF6E8A" w:rsidRDefault="00B87D51" w:rsidP="007B7CF0">
      <w:pPr>
        <w:numPr>
          <w:ilvl w:val="1"/>
          <w:numId w:val="10"/>
        </w:numPr>
        <w:spacing w:line="480" w:lineRule="auto"/>
        <w:rPr>
          <w:rFonts w:cstheme="minorHAnsi"/>
        </w:rPr>
      </w:pPr>
      <w:r w:rsidRPr="00EF6E8A">
        <w:rPr>
          <w:rFonts w:cstheme="minorHAnsi"/>
        </w:rPr>
        <w:t>Varicose veins</w:t>
      </w:r>
    </w:p>
    <w:p w:rsidR="005978E6" w:rsidRPr="00EF6E8A" w:rsidRDefault="00B87D51" w:rsidP="007B7CF0">
      <w:pPr>
        <w:numPr>
          <w:ilvl w:val="1"/>
          <w:numId w:val="10"/>
        </w:numPr>
        <w:spacing w:line="480" w:lineRule="auto"/>
        <w:rPr>
          <w:rFonts w:cstheme="minorHAnsi"/>
        </w:rPr>
      </w:pPr>
      <w:r w:rsidRPr="00EF6E8A">
        <w:rPr>
          <w:rFonts w:cstheme="minorHAnsi"/>
        </w:rPr>
        <w:t>Thrombophlebitis</w:t>
      </w:r>
    </w:p>
    <w:p w:rsidR="005978E6" w:rsidRPr="00EF6E8A" w:rsidRDefault="00B87D51" w:rsidP="007B7CF0">
      <w:pPr>
        <w:numPr>
          <w:ilvl w:val="1"/>
          <w:numId w:val="10"/>
        </w:numPr>
        <w:spacing w:line="480" w:lineRule="auto"/>
        <w:rPr>
          <w:rFonts w:cstheme="minorHAnsi"/>
        </w:rPr>
      </w:pPr>
      <w:r w:rsidRPr="00EF6E8A">
        <w:rPr>
          <w:rFonts w:cstheme="minorHAnsi"/>
        </w:rPr>
        <w:t>Deep vein thrombosis (DVT)</w:t>
      </w:r>
    </w:p>
    <w:p w:rsidR="005978E6" w:rsidRPr="00EF6E8A" w:rsidRDefault="00B87D51" w:rsidP="00E80C18">
      <w:pPr>
        <w:spacing w:line="480" w:lineRule="auto"/>
        <w:rPr>
          <w:rFonts w:cstheme="minorHAnsi"/>
        </w:rPr>
      </w:pPr>
      <w:r w:rsidRPr="00EF6E8A">
        <w:rPr>
          <w:rFonts w:cstheme="minorHAnsi"/>
        </w:rPr>
        <w:t>All present some contraindications or cautions</w:t>
      </w:r>
      <w:r w:rsidR="00E80C18">
        <w:rPr>
          <w:rFonts w:cstheme="minorHAnsi"/>
        </w:rPr>
        <w:t>.</w:t>
      </w:r>
    </w:p>
    <w:p w:rsidR="005978E6" w:rsidRPr="00EF6E8A" w:rsidRDefault="00B87D51" w:rsidP="00E80C18">
      <w:pPr>
        <w:spacing w:line="480" w:lineRule="auto"/>
        <w:rPr>
          <w:rFonts w:cstheme="minorHAnsi"/>
        </w:rPr>
      </w:pPr>
      <w:r w:rsidRPr="00EF6E8A">
        <w:rPr>
          <w:rFonts w:cstheme="minorHAnsi"/>
        </w:rPr>
        <w:t>If suspected, refer client to health care provider</w:t>
      </w:r>
      <w:r w:rsidR="00E80C18">
        <w:rPr>
          <w:rFonts w:cstheme="minorHAnsi"/>
        </w:rPr>
        <w:t>.</w:t>
      </w:r>
    </w:p>
    <w:p w:rsidR="00E80C18" w:rsidRDefault="00E80C18" w:rsidP="00621431">
      <w:pPr>
        <w:rPr>
          <w:rFonts w:cstheme="minorHAnsi"/>
        </w:rPr>
      </w:pPr>
    </w:p>
    <w:p w:rsidR="00E80C18" w:rsidRDefault="00E80C18" w:rsidP="00621431">
      <w:pPr>
        <w:rPr>
          <w:rFonts w:cstheme="minorHAnsi"/>
        </w:rPr>
      </w:pPr>
    </w:p>
    <w:p w:rsidR="00765E23" w:rsidRDefault="00765E23" w:rsidP="00621431">
      <w:pPr>
        <w:rPr>
          <w:rFonts w:cstheme="minorHAnsi"/>
          <w:b/>
        </w:rPr>
      </w:pPr>
    </w:p>
    <w:p w:rsidR="00765E23" w:rsidRDefault="00765E23" w:rsidP="00621431">
      <w:pPr>
        <w:rPr>
          <w:rFonts w:cstheme="minorHAnsi"/>
          <w:b/>
        </w:rPr>
      </w:pPr>
    </w:p>
    <w:p w:rsidR="00EF6E8A" w:rsidRPr="00765E23" w:rsidRDefault="00EF6E8A" w:rsidP="00621431">
      <w:pPr>
        <w:rPr>
          <w:rFonts w:cstheme="minorHAnsi"/>
          <w:b/>
        </w:rPr>
      </w:pPr>
      <w:r w:rsidRPr="00765E23">
        <w:rPr>
          <w:rFonts w:cstheme="minorHAnsi"/>
          <w:b/>
        </w:rPr>
        <w:lastRenderedPageBreak/>
        <w:t>Regulation of circulation:</w:t>
      </w:r>
    </w:p>
    <w:p w:rsidR="00E80C18" w:rsidRDefault="00E80C18" w:rsidP="00E80C18">
      <w:pPr>
        <w:rPr>
          <w:rFonts w:cstheme="minorHAnsi"/>
        </w:rPr>
      </w:pPr>
    </w:p>
    <w:p w:rsidR="005978E6" w:rsidRPr="00765E23" w:rsidRDefault="00765E23" w:rsidP="00765E23">
      <w:pPr>
        <w:rPr>
          <w:rFonts w:cstheme="minorHAnsi"/>
        </w:rPr>
      </w:pPr>
      <w:r>
        <w:rPr>
          <w:rFonts w:cstheme="minorHAnsi"/>
        </w:rPr>
        <w:t xml:space="preserve">(1). </w:t>
      </w:r>
      <w:r w:rsidR="00B87D51" w:rsidRPr="00765E23">
        <w:rPr>
          <w:rFonts w:cstheme="minorHAnsi"/>
        </w:rPr>
        <w:t>Physiologic mechanisms that regulate circulation by changing blood pressure, vasodilation, or vasoconstriction:</w:t>
      </w:r>
    </w:p>
    <w:p w:rsidR="005978E6" w:rsidRPr="00765E23" w:rsidRDefault="00B87D51" w:rsidP="007B7CF0">
      <w:pPr>
        <w:pStyle w:val="ListParagraph"/>
        <w:numPr>
          <w:ilvl w:val="0"/>
          <w:numId w:val="46"/>
        </w:numPr>
        <w:spacing w:line="480" w:lineRule="auto"/>
        <w:rPr>
          <w:rFonts w:cstheme="minorHAnsi"/>
        </w:rPr>
      </w:pPr>
      <w:r w:rsidRPr="00765E23">
        <w:rPr>
          <w:rFonts w:cstheme="minorHAnsi"/>
        </w:rPr>
        <w:t>Autoregulation mechanisms</w:t>
      </w:r>
      <w:r w:rsidR="00765E23">
        <w:rPr>
          <w:rFonts w:cstheme="minorHAnsi"/>
        </w:rPr>
        <w:t>.</w:t>
      </w:r>
    </w:p>
    <w:p w:rsidR="005978E6" w:rsidRPr="00765E23" w:rsidRDefault="00B87D51" w:rsidP="007B7CF0">
      <w:pPr>
        <w:pStyle w:val="ListParagraph"/>
        <w:numPr>
          <w:ilvl w:val="0"/>
          <w:numId w:val="46"/>
        </w:numPr>
        <w:spacing w:line="480" w:lineRule="auto"/>
        <w:rPr>
          <w:rFonts w:cstheme="minorHAnsi"/>
        </w:rPr>
      </w:pPr>
      <w:r w:rsidRPr="00765E23">
        <w:rPr>
          <w:rFonts w:cstheme="minorHAnsi"/>
        </w:rPr>
        <w:t>Nervous system regulation</w:t>
      </w:r>
      <w:r w:rsidR="00765E23">
        <w:rPr>
          <w:rFonts w:cstheme="minorHAnsi"/>
        </w:rPr>
        <w:t>.</w:t>
      </w:r>
    </w:p>
    <w:p w:rsidR="005978E6" w:rsidRPr="00765E23" w:rsidRDefault="00B87D51" w:rsidP="007B7CF0">
      <w:pPr>
        <w:pStyle w:val="ListParagraph"/>
        <w:numPr>
          <w:ilvl w:val="0"/>
          <w:numId w:val="46"/>
        </w:numPr>
        <w:spacing w:line="480" w:lineRule="auto"/>
        <w:rPr>
          <w:rFonts w:cstheme="minorHAnsi"/>
        </w:rPr>
      </w:pPr>
      <w:r w:rsidRPr="00765E23">
        <w:rPr>
          <w:rFonts w:cstheme="minorHAnsi"/>
        </w:rPr>
        <w:t>Hormone secretions</w:t>
      </w:r>
      <w:r w:rsidR="00765E23">
        <w:rPr>
          <w:rFonts w:cstheme="minorHAnsi"/>
        </w:rPr>
        <w:t>.</w:t>
      </w:r>
    </w:p>
    <w:p w:rsidR="00E80C18" w:rsidRDefault="00E80C18" w:rsidP="00E80C18">
      <w:pPr>
        <w:rPr>
          <w:rFonts w:cstheme="minorHAnsi"/>
        </w:rPr>
      </w:pPr>
    </w:p>
    <w:p w:rsidR="005978E6" w:rsidRPr="00765E23" w:rsidRDefault="00765E23" w:rsidP="00765E23">
      <w:pPr>
        <w:rPr>
          <w:rFonts w:cstheme="minorHAnsi"/>
        </w:rPr>
      </w:pPr>
      <w:r>
        <w:rPr>
          <w:rFonts w:cstheme="minorHAnsi"/>
        </w:rPr>
        <w:t xml:space="preserve">(2). </w:t>
      </w:r>
      <w:r w:rsidR="00B87D51" w:rsidRPr="00765E23">
        <w:rPr>
          <w:rFonts w:cstheme="minorHAnsi"/>
        </w:rPr>
        <w:t>Manual therapies not shown to increase systemic circulation</w:t>
      </w:r>
      <w:r>
        <w:rPr>
          <w:rFonts w:cstheme="minorHAnsi"/>
        </w:rPr>
        <w:t>.</w:t>
      </w:r>
    </w:p>
    <w:p w:rsidR="00E80C18" w:rsidRPr="00765E23" w:rsidRDefault="00E80C18" w:rsidP="00621431">
      <w:pPr>
        <w:rPr>
          <w:rFonts w:cstheme="minorHAnsi"/>
          <w:b/>
        </w:rPr>
      </w:pPr>
    </w:p>
    <w:p w:rsidR="00EF6E8A" w:rsidRPr="00765E23" w:rsidRDefault="00EF6E8A" w:rsidP="00621431">
      <w:pPr>
        <w:rPr>
          <w:rFonts w:cstheme="minorHAnsi"/>
          <w:b/>
        </w:rPr>
      </w:pPr>
      <w:r w:rsidRPr="00765E23">
        <w:rPr>
          <w:rFonts w:cstheme="minorHAnsi"/>
          <w:b/>
        </w:rPr>
        <w:t>Inflammation and Tissue Healing:</w:t>
      </w:r>
    </w:p>
    <w:p w:rsidR="00E80C18" w:rsidRDefault="00E80C18" w:rsidP="00621431">
      <w:pPr>
        <w:rPr>
          <w:rFonts w:cstheme="minorHAnsi"/>
        </w:rPr>
      </w:pPr>
    </w:p>
    <w:p w:rsidR="005978E6" w:rsidRPr="00765E23" w:rsidRDefault="00B87D51" w:rsidP="007B7CF0">
      <w:pPr>
        <w:pStyle w:val="ListParagraph"/>
        <w:numPr>
          <w:ilvl w:val="0"/>
          <w:numId w:val="47"/>
        </w:numPr>
        <w:spacing w:line="480" w:lineRule="auto"/>
        <w:rPr>
          <w:rFonts w:cstheme="minorHAnsi"/>
        </w:rPr>
      </w:pPr>
      <w:r w:rsidRPr="00765E23">
        <w:rPr>
          <w:rFonts w:cstheme="minorHAnsi"/>
        </w:rPr>
        <w:t>Hemostasis and inflammation: initial tissue responses to trauma</w:t>
      </w:r>
      <w:r w:rsidR="00765E23" w:rsidRPr="00765E23">
        <w:rPr>
          <w:rFonts w:cstheme="minorHAnsi"/>
        </w:rPr>
        <w:t>.</w:t>
      </w:r>
    </w:p>
    <w:p w:rsidR="005978E6" w:rsidRPr="00765E23" w:rsidRDefault="00B87D51" w:rsidP="007B7CF0">
      <w:pPr>
        <w:pStyle w:val="ListParagraph"/>
        <w:numPr>
          <w:ilvl w:val="0"/>
          <w:numId w:val="47"/>
        </w:numPr>
        <w:spacing w:line="480" w:lineRule="auto"/>
        <w:rPr>
          <w:rFonts w:cstheme="minorHAnsi"/>
        </w:rPr>
      </w:pPr>
      <w:r w:rsidRPr="00765E23">
        <w:rPr>
          <w:rFonts w:cstheme="minorHAnsi"/>
        </w:rPr>
        <w:t>Inflammation helps stabilize damaged tissue and prepare for repair</w:t>
      </w:r>
      <w:r w:rsidR="00765E23" w:rsidRPr="00765E23">
        <w:rPr>
          <w:rFonts w:cstheme="minorHAnsi"/>
        </w:rPr>
        <w:t>.</w:t>
      </w:r>
    </w:p>
    <w:p w:rsidR="005978E6" w:rsidRPr="00765E23" w:rsidRDefault="00B87D51" w:rsidP="007B7CF0">
      <w:pPr>
        <w:pStyle w:val="ListParagraph"/>
        <w:numPr>
          <w:ilvl w:val="0"/>
          <w:numId w:val="47"/>
        </w:numPr>
        <w:spacing w:line="480" w:lineRule="auto"/>
        <w:rPr>
          <w:rFonts w:cstheme="minorHAnsi"/>
        </w:rPr>
      </w:pPr>
      <w:r w:rsidRPr="00765E23">
        <w:rPr>
          <w:rFonts w:cstheme="minorHAnsi"/>
        </w:rPr>
        <w:t>Key physiologic processes of inflammation:</w:t>
      </w:r>
    </w:p>
    <w:p w:rsidR="005978E6" w:rsidRPr="00EF6E8A" w:rsidRDefault="00B87D51" w:rsidP="007B7CF0">
      <w:pPr>
        <w:numPr>
          <w:ilvl w:val="1"/>
          <w:numId w:val="11"/>
        </w:numPr>
        <w:spacing w:line="480" w:lineRule="auto"/>
        <w:rPr>
          <w:rFonts w:cstheme="minorHAnsi"/>
        </w:rPr>
      </w:pPr>
      <w:r w:rsidRPr="00EF6E8A">
        <w:rPr>
          <w:rFonts w:cstheme="minorHAnsi"/>
        </w:rPr>
        <w:t>Vasodilation</w:t>
      </w:r>
      <w:r w:rsidR="00765E23">
        <w:rPr>
          <w:rFonts w:cstheme="minorHAnsi"/>
        </w:rPr>
        <w:t>.</w:t>
      </w:r>
    </w:p>
    <w:p w:rsidR="005978E6" w:rsidRPr="00EF6E8A" w:rsidRDefault="00B87D51" w:rsidP="007B7CF0">
      <w:pPr>
        <w:numPr>
          <w:ilvl w:val="1"/>
          <w:numId w:val="11"/>
        </w:numPr>
        <w:spacing w:line="480" w:lineRule="auto"/>
        <w:rPr>
          <w:rFonts w:cstheme="minorHAnsi"/>
        </w:rPr>
      </w:pPr>
      <w:r w:rsidRPr="00EF6E8A">
        <w:rPr>
          <w:rFonts w:cstheme="minorHAnsi"/>
        </w:rPr>
        <w:t>Changes in capillary permeability</w:t>
      </w:r>
      <w:r w:rsidR="00765E23">
        <w:rPr>
          <w:rFonts w:cstheme="minorHAnsi"/>
        </w:rPr>
        <w:t>.</w:t>
      </w:r>
    </w:p>
    <w:p w:rsidR="005978E6" w:rsidRPr="00EF6E8A" w:rsidRDefault="00B87D51" w:rsidP="007B7CF0">
      <w:pPr>
        <w:numPr>
          <w:ilvl w:val="1"/>
          <w:numId w:val="11"/>
        </w:numPr>
        <w:spacing w:line="480" w:lineRule="auto"/>
        <w:rPr>
          <w:rFonts w:cstheme="minorHAnsi"/>
        </w:rPr>
      </w:pPr>
      <w:r w:rsidRPr="00EF6E8A">
        <w:rPr>
          <w:rFonts w:cstheme="minorHAnsi"/>
        </w:rPr>
        <w:t>Clot formation</w:t>
      </w:r>
      <w:r w:rsidR="00765E23">
        <w:rPr>
          <w:rFonts w:cstheme="minorHAnsi"/>
        </w:rPr>
        <w:t>.</w:t>
      </w:r>
    </w:p>
    <w:p w:rsidR="005978E6" w:rsidRPr="00EF6E8A" w:rsidRDefault="00B87D51" w:rsidP="007B7CF0">
      <w:pPr>
        <w:numPr>
          <w:ilvl w:val="1"/>
          <w:numId w:val="11"/>
        </w:numPr>
        <w:spacing w:line="480" w:lineRule="auto"/>
        <w:rPr>
          <w:rFonts w:cstheme="minorHAnsi"/>
        </w:rPr>
      </w:pPr>
      <w:r w:rsidRPr="00EF6E8A">
        <w:rPr>
          <w:rFonts w:cstheme="minorHAnsi"/>
        </w:rPr>
        <w:t>Phagocytosis</w:t>
      </w:r>
      <w:r w:rsidR="00765E23">
        <w:rPr>
          <w:rFonts w:cstheme="minorHAnsi"/>
        </w:rPr>
        <w:t>.</w:t>
      </w:r>
    </w:p>
    <w:p w:rsidR="00E80C18" w:rsidRPr="00765E23" w:rsidRDefault="00E80C18" w:rsidP="00621431">
      <w:pPr>
        <w:rPr>
          <w:rFonts w:cstheme="minorHAnsi"/>
          <w:b/>
        </w:rPr>
      </w:pPr>
    </w:p>
    <w:p w:rsidR="00765E23" w:rsidRDefault="00765E23" w:rsidP="00E80C18">
      <w:pPr>
        <w:spacing w:line="480" w:lineRule="auto"/>
        <w:rPr>
          <w:rFonts w:cstheme="minorHAnsi"/>
          <w:b/>
        </w:rPr>
      </w:pPr>
    </w:p>
    <w:p w:rsidR="00765E23" w:rsidRDefault="00765E23" w:rsidP="00E80C18">
      <w:pPr>
        <w:spacing w:line="480" w:lineRule="auto"/>
        <w:rPr>
          <w:rFonts w:cstheme="minorHAnsi"/>
          <w:b/>
        </w:rPr>
      </w:pPr>
    </w:p>
    <w:p w:rsidR="00765E23" w:rsidRDefault="00765E23" w:rsidP="00E80C18">
      <w:pPr>
        <w:spacing w:line="480" w:lineRule="auto"/>
        <w:rPr>
          <w:rFonts w:cstheme="minorHAnsi"/>
          <w:b/>
        </w:rPr>
      </w:pPr>
    </w:p>
    <w:p w:rsidR="00EF6E8A" w:rsidRPr="00765E23" w:rsidRDefault="00E80C18" w:rsidP="00E80C18">
      <w:pPr>
        <w:spacing w:line="480" w:lineRule="auto"/>
        <w:rPr>
          <w:rFonts w:cstheme="minorHAnsi"/>
          <w:b/>
        </w:rPr>
      </w:pPr>
      <w:r w:rsidRPr="00765E23">
        <w:rPr>
          <w:rFonts w:cstheme="minorHAnsi"/>
          <w:b/>
        </w:rPr>
        <w:lastRenderedPageBreak/>
        <w:t xml:space="preserve">(1).  </w:t>
      </w:r>
      <w:r w:rsidR="00EF6E8A" w:rsidRPr="00765E23">
        <w:rPr>
          <w:rFonts w:cstheme="minorHAnsi"/>
          <w:b/>
        </w:rPr>
        <w:t>Acute Stage of Healing Process:</w:t>
      </w:r>
    </w:p>
    <w:p w:rsidR="005978E6" w:rsidRPr="00EF6E8A" w:rsidRDefault="00B87D51" w:rsidP="007B7CF0">
      <w:pPr>
        <w:numPr>
          <w:ilvl w:val="0"/>
          <w:numId w:val="29"/>
        </w:numPr>
        <w:spacing w:line="480" w:lineRule="auto"/>
        <w:rPr>
          <w:rFonts w:cstheme="minorHAnsi"/>
        </w:rPr>
      </w:pPr>
      <w:r w:rsidRPr="00EF6E8A">
        <w:rPr>
          <w:rFonts w:cstheme="minorHAnsi"/>
        </w:rPr>
        <w:t>Acute (inflammatory) stage begins when tissue is damaged</w:t>
      </w:r>
      <w:r w:rsidR="00765E23">
        <w:rPr>
          <w:rFonts w:cstheme="minorHAnsi"/>
        </w:rPr>
        <w:t>.</w:t>
      </w:r>
    </w:p>
    <w:p w:rsidR="005978E6" w:rsidRPr="00EF6E8A" w:rsidRDefault="00B87D51" w:rsidP="007B7CF0">
      <w:pPr>
        <w:numPr>
          <w:ilvl w:val="0"/>
          <w:numId w:val="29"/>
        </w:numPr>
        <w:spacing w:line="480" w:lineRule="auto"/>
        <w:rPr>
          <w:rFonts w:cstheme="minorHAnsi"/>
        </w:rPr>
      </w:pPr>
      <w:r w:rsidRPr="00EF6E8A">
        <w:rPr>
          <w:rFonts w:cstheme="minorHAnsi"/>
        </w:rPr>
        <w:t>Hemorrhage and inflammation result in primary edema</w:t>
      </w:r>
      <w:r w:rsidR="00765E23">
        <w:rPr>
          <w:rFonts w:cstheme="minorHAnsi"/>
        </w:rPr>
        <w:t>.</w:t>
      </w:r>
    </w:p>
    <w:p w:rsidR="005978E6" w:rsidRPr="00EF6E8A" w:rsidRDefault="00B87D51" w:rsidP="007B7CF0">
      <w:pPr>
        <w:numPr>
          <w:ilvl w:val="0"/>
          <w:numId w:val="29"/>
        </w:numPr>
        <w:spacing w:line="480" w:lineRule="auto"/>
        <w:rPr>
          <w:rFonts w:cstheme="minorHAnsi"/>
        </w:rPr>
      </w:pPr>
      <w:r w:rsidRPr="00EF6E8A">
        <w:rPr>
          <w:rFonts w:cstheme="minorHAnsi"/>
        </w:rPr>
        <w:t>Leukocytes, phagocytes, fibroblasts</w:t>
      </w:r>
      <w:r w:rsidR="00765E23">
        <w:rPr>
          <w:rFonts w:cstheme="minorHAnsi"/>
        </w:rPr>
        <w:t>.</w:t>
      </w:r>
    </w:p>
    <w:p w:rsidR="005978E6" w:rsidRPr="00EF6E8A" w:rsidRDefault="00B87D51" w:rsidP="007B7CF0">
      <w:pPr>
        <w:numPr>
          <w:ilvl w:val="0"/>
          <w:numId w:val="29"/>
        </w:numPr>
        <w:spacing w:line="480" w:lineRule="auto"/>
        <w:rPr>
          <w:rFonts w:cstheme="minorHAnsi"/>
        </w:rPr>
      </w:pPr>
      <w:r w:rsidRPr="00EF6E8A">
        <w:rPr>
          <w:rFonts w:cstheme="minorHAnsi"/>
        </w:rPr>
        <w:t>Other key physiologic events:</w:t>
      </w:r>
    </w:p>
    <w:p w:rsidR="005978E6" w:rsidRPr="00EF6E8A" w:rsidRDefault="00B87D51" w:rsidP="007B7CF0">
      <w:pPr>
        <w:numPr>
          <w:ilvl w:val="1"/>
          <w:numId w:val="30"/>
        </w:numPr>
        <w:spacing w:line="480" w:lineRule="auto"/>
        <w:rPr>
          <w:rFonts w:cstheme="minorHAnsi"/>
        </w:rPr>
      </w:pPr>
      <w:r w:rsidRPr="00EF6E8A">
        <w:rPr>
          <w:rFonts w:cstheme="minorHAnsi"/>
        </w:rPr>
        <w:t>Pain and muscle spasm</w:t>
      </w:r>
      <w:r w:rsidR="00765E23">
        <w:rPr>
          <w:rFonts w:cstheme="minorHAnsi"/>
        </w:rPr>
        <w:t>.</w:t>
      </w:r>
    </w:p>
    <w:p w:rsidR="005978E6" w:rsidRPr="00EF6E8A" w:rsidRDefault="00B87D51" w:rsidP="007B7CF0">
      <w:pPr>
        <w:numPr>
          <w:ilvl w:val="1"/>
          <w:numId w:val="30"/>
        </w:numPr>
        <w:spacing w:line="480" w:lineRule="auto"/>
        <w:rPr>
          <w:rFonts w:cstheme="minorHAnsi"/>
        </w:rPr>
      </w:pPr>
      <w:r w:rsidRPr="00EF6E8A">
        <w:rPr>
          <w:rFonts w:cstheme="minorHAnsi"/>
        </w:rPr>
        <w:t>Secondary edema formation</w:t>
      </w:r>
      <w:r w:rsidR="00765E23">
        <w:rPr>
          <w:rFonts w:cstheme="minorHAnsi"/>
        </w:rPr>
        <w:t>.</w:t>
      </w:r>
    </w:p>
    <w:p w:rsidR="005978E6" w:rsidRDefault="00B87D51" w:rsidP="007B7CF0">
      <w:pPr>
        <w:numPr>
          <w:ilvl w:val="1"/>
          <w:numId w:val="30"/>
        </w:numPr>
        <w:spacing w:line="480" w:lineRule="auto"/>
        <w:rPr>
          <w:rFonts w:cstheme="minorHAnsi"/>
        </w:rPr>
      </w:pPr>
      <w:r w:rsidRPr="00EF6E8A">
        <w:rPr>
          <w:rFonts w:cstheme="minorHAnsi"/>
        </w:rPr>
        <w:t>Hematoma organization</w:t>
      </w:r>
      <w:r w:rsidR="00765E23">
        <w:rPr>
          <w:rFonts w:cstheme="minorHAnsi"/>
        </w:rPr>
        <w:t>.</w:t>
      </w:r>
    </w:p>
    <w:p w:rsidR="00765E23" w:rsidRPr="00765E23" w:rsidRDefault="00765E23" w:rsidP="00765E23">
      <w:pPr>
        <w:spacing w:line="480" w:lineRule="auto"/>
        <w:rPr>
          <w:rFonts w:cstheme="minorHAnsi"/>
          <w:b/>
        </w:rPr>
      </w:pPr>
    </w:p>
    <w:p w:rsidR="00EF6E8A" w:rsidRPr="00765E23" w:rsidRDefault="00E80C18" w:rsidP="00E80C18">
      <w:pPr>
        <w:spacing w:line="480" w:lineRule="auto"/>
        <w:rPr>
          <w:rFonts w:cstheme="minorHAnsi"/>
          <w:b/>
        </w:rPr>
      </w:pPr>
      <w:r w:rsidRPr="00765E23">
        <w:rPr>
          <w:rFonts w:cstheme="minorHAnsi"/>
          <w:b/>
        </w:rPr>
        <w:t xml:space="preserve">(2).  </w:t>
      </w:r>
      <w:r w:rsidR="00EF6E8A" w:rsidRPr="00765E23">
        <w:rPr>
          <w:rFonts w:cstheme="minorHAnsi"/>
          <w:b/>
        </w:rPr>
        <w:t>Subacute Stage of Healing Process:</w:t>
      </w:r>
    </w:p>
    <w:p w:rsidR="005978E6" w:rsidRPr="00EF6E8A" w:rsidRDefault="00E80C18" w:rsidP="00E80C18">
      <w:pPr>
        <w:spacing w:line="480" w:lineRule="auto"/>
        <w:rPr>
          <w:rFonts w:cstheme="minorHAnsi"/>
        </w:rPr>
      </w:pPr>
      <w:r>
        <w:rPr>
          <w:rFonts w:cstheme="minorHAnsi"/>
        </w:rPr>
        <w:t xml:space="preserve">        </w:t>
      </w:r>
      <w:r w:rsidR="00B87D51" w:rsidRPr="00EF6E8A">
        <w:rPr>
          <w:rFonts w:cstheme="minorHAnsi"/>
        </w:rPr>
        <w:t>Subacute (proliferative) stage: tissue repair begins</w:t>
      </w:r>
      <w:r w:rsidR="00765E23">
        <w:rPr>
          <w:rFonts w:cstheme="minorHAnsi"/>
        </w:rPr>
        <w:t>.</w:t>
      </w:r>
    </w:p>
    <w:p w:rsidR="005978E6" w:rsidRPr="00EF6E8A" w:rsidRDefault="00B87D51" w:rsidP="007B7CF0">
      <w:pPr>
        <w:numPr>
          <w:ilvl w:val="1"/>
          <w:numId w:val="31"/>
        </w:numPr>
        <w:spacing w:line="480" w:lineRule="auto"/>
        <w:rPr>
          <w:rFonts w:cstheme="minorHAnsi"/>
        </w:rPr>
      </w:pPr>
      <w:r w:rsidRPr="00EF6E8A">
        <w:rPr>
          <w:rFonts w:cstheme="minorHAnsi"/>
        </w:rPr>
        <w:t>Reabsorption of leukocytes and phagocytes completed</w:t>
      </w:r>
      <w:r w:rsidR="00765E23">
        <w:rPr>
          <w:rFonts w:cstheme="minorHAnsi"/>
        </w:rPr>
        <w:t>.</w:t>
      </w:r>
    </w:p>
    <w:p w:rsidR="005978E6" w:rsidRPr="00EF6E8A" w:rsidRDefault="00B87D51" w:rsidP="007B7CF0">
      <w:pPr>
        <w:numPr>
          <w:ilvl w:val="1"/>
          <w:numId w:val="31"/>
        </w:numPr>
        <w:spacing w:line="480" w:lineRule="auto"/>
        <w:rPr>
          <w:rFonts w:cstheme="minorHAnsi"/>
        </w:rPr>
      </w:pPr>
      <w:r w:rsidRPr="00EF6E8A">
        <w:rPr>
          <w:rFonts w:cstheme="minorHAnsi"/>
        </w:rPr>
        <w:t>Number of fibroblasts increased</w:t>
      </w:r>
      <w:r w:rsidR="00765E23">
        <w:rPr>
          <w:rFonts w:cstheme="minorHAnsi"/>
        </w:rPr>
        <w:t>.</w:t>
      </w:r>
    </w:p>
    <w:p w:rsidR="005978E6" w:rsidRPr="00EF6E8A" w:rsidRDefault="00B87D51" w:rsidP="007B7CF0">
      <w:pPr>
        <w:numPr>
          <w:ilvl w:val="1"/>
          <w:numId w:val="31"/>
        </w:numPr>
        <w:spacing w:line="480" w:lineRule="auto"/>
        <w:rPr>
          <w:rFonts w:cstheme="minorHAnsi"/>
        </w:rPr>
      </w:pPr>
      <w:r w:rsidRPr="00EF6E8A">
        <w:rPr>
          <w:rFonts w:cstheme="minorHAnsi"/>
        </w:rPr>
        <w:t>Granulation tissue laid down throughout hematoma</w:t>
      </w:r>
      <w:r w:rsidR="00765E23">
        <w:rPr>
          <w:rFonts w:cstheme="minorHAnsi"/>
        </w:rPr>
        <w:t>.</w:t>
      </w:r>
    </w:p>
    <w:p w:rsidR="005978E6" w:rsidRPr="00EF6E8A" w:rsidRDefault="00B87D51" w:rsidP="007B7CF0">
      <w:pPr>
        <w:numPr>
          <w:ilvl w:val="1"/>
          <w:numId w:val="31"/>
        </w:numPr>
        <w:spacing w:line="480" w:lineRule="auto"/>
        <w:rPr>
          <w:rFonts w:cstheme="minorHAnsi"/>
        </w:rPr>
      </w:pPr>
      <w:r w:rsidRPr="00EF6E8A">
        <w:rPr>
          <w:rFonts w:cstheme="minorHAnsi"/>
        </w:rPr>
        <w:t>Collagen remodeling</w:t>
      </w:r>
      <w:r w:rsidR="00765E23">
        <w:rPr>
          <w:rFonts w:cstheme="minorHAnsi"/>
        </w:rPr>
        <w:t>.</w:t>
      </w:r>
    </w:p>
    <w:p w:rsidR="005978E6" w:rsidRPr="00EF6E8A" w:rsidRDefault="00E80C18" w:rsidP="00E80C18">
      <w:pPr>
        <w:spacing w:line="480" w:lineRule="auto"/>
        <w:rPr>
          <w:rFonts w:cstheme="minorHAnsi"/>
        </w:rPr>
      </w:pPr>
      <w:r>
        <w:rPr>
          <w:rFonts w:cstheme="minorHAnsi"/>
        </w:rPr>
        <w:t xml:space="preserve">       </w:t>
      </w:r>
      <w:r w:rsidR="00B87D51" w:rsidRPr="00EF6E8A">
        <w:rPr>
          <w:rFonts w:cstheme="minorHAnsi"/>
        </w:rPr>
        <w:t>Manual therapy can help prevent disorganized repair fibers</w:t>
      </w:r>
      <w:r w:rsidR="00765E23">
        <w:rPr>
          <w:rFonts w:cstheme="minorHAnsi"/>
        </w:rPr>
        <w:t>.</w:t>
      </w:r>
    </w:p>
    <w:p w:rsidR="00E80C18" w:rsidRPr="00765E23" w:rsidRDefault="00E80C18" w:rsidP="00E80C18">
      <w:pPr>
        <w:spacing w:line="480" w:lineRule="auto"/>
        <w:rPr>
          <w:rFonts w:cstheme="minorHAnsi"/>
          <w:b/>
        </w:rPr>
      </w:pPr>
    </w:p>
    <w:p w:rsidR="00765E23" w:rsidRDefault="00765E23" w:rsidP="00E80C18">
      <w:pPr>
        <w:spacing w:line="480" w:lineRule="auto"/>
        <w:rPr>
          <w:rFonts w:cstheme="minorHAnsi"/>
          <w:b/>
        </w:rPr>
      </w:pPr>
    </w:p>
    <w:p w:rsidR="00765E23" w:rsidRDefault="00765E23" w:rsidP="00E80C18">
      <w:pPr>
        <w:spacing w:line="480" w:lineRule="auto"/>
        <w:rPr>
          <w:rFonts w:cstheme="minorHAnsi"/>
          <w:b/>
        </w:rPr>
      </w:pPr>
    </w:p>
    <w:p w:rsidR="00EF6E8A" w:rsidRPr="00765E23" w:rsidRDefault="00E80C18" w:rsidP="00E80C18">
      <w:pPr>
        <w:spacing w:line="480" w:lineRule="auto"/>
        <w:rPr>
          <w:rFonts w:cstheme="minorHAnsi"/>
          <w:b/>
        </w:rPr>
      </w:pPr>
      <w:r w:rsidRPr="00765E23">
        <w:rPr>
          <w:rFonts w:cstheme="minorHAnsi"/>
          <w:b/>
        </w:rPr>
        <w:lastRenderedPageBreak/>
        <w:t xml:space="preserve">(3).  </w:t>
      </w:r>
      <w:r w:rsidR="00EF6E8A" w:rsidRPr="00765E23">
        <w:rPr>
          <w:rFonts w:cstheme="minorHAnsi"/>
          <w:b/>
        </w:rPr>
        <w:t>Maturation Stage of Healing Process:</w:t>
      </w:r>
    </w:p>
    <w:p w:rsidR="005978E6" w:rsidRPr="00E80C18" w:rsidRDefault="00B87D51" w:rsidP="007B7CF0">
      <w:pPr>
        <w:pStyle w:val="ListParagraph"/>
        <w:numPr>
          <w:ilvl w:val="0"/>
          <w:numId w:val="32"/>
        </w:numPr>
        <w:spacing w:line="480" w:lineRule="auto"/>
        <w:rPr>
          <w:rFonts w:cstheme="minorHAnsi"/>
        </w:rPr>
      </w:pPr>
      <w:r w:rsidRPr="00E80C18">
        <w:rPr>
          <w:rFonts w:cstheme="minorHAnsi"/>
        </w:rPr>
        <w:t>Continuation and completion of collagen remodeling process</w:t>
      </w:r>
      <w:r w:rsidR="00765E23">
        <w:rPr>
          <w:rFonts w:cstheme="minorHAnsi"/>
        </w:rPr>
        <w:t>.</w:t>
      </w:r>
    </w:p>
    <w:p w:rsidR="005978E6" w:rsidRPr="00E80C18" w:rsidRDefault="00B87D51" w:rsidP="007B7CF0">
      <w:pPr>
        <w:pStyle w:val="ListParagraph"/>
        <w:numPr>
          <w:ilvl w:val="0"/>
          <w:numId w:val="32"/>
        </w:numPr>
        <w:spacing w:line="480" w:lineRule="auto"/>
        <w:rPr>
          <w:rFonts w:cstheme="minorHAnsi"/>
        </w:rPr>
      </w:pPr>
      <w:r w:rsidRPr="00E80C18">
        <w:rPr>
          <w:rFonts w:cstheme="minorHAnsi"/>
        </w:rPr>
        <w:t>Granulation tissue is completely dissolved and recycled</w:t>
      </w:r>
      <w:r w:rsidR="00765E23">
        <w:rPr>
          <w:rFonts w:cstheme="minorHAnsi"/>
        </w:rPr>
        <w:t>.</w:t>
      </w:r>
    </w:p>
    <w:p w:rsidR="005978E6" w:rsidRPr="00E80C18" w:rsidRDefault="00B87D51" w:rsidP="007B7CF0">
      <w:pPr>
        <w:pStyle w:val="ListParagraph"/>
        <w:numPr>
          <w:ilvl w:val="0"/>
          <w:numId w:val="32"/>
        </w:numPr>
        <w:spacing w:line="480" w:lineRule="auto"/>
        <w:rPr>
          <w:rFonts w:cstheme="minorHAnsi"/>
        </w:rPr>
      </w:pPr>
      <w:r w:rsidRPr="00E80C18">
        <w:rPr>
          <w:rFonts w:cstheme="minorHAnsi"/>
        </w:rPr>
        <w:t>Fibrocytes generate new collagen until full tensile strength returns</w:t>
      </w:r>
      <w:r w:rsidR="00765E23">
        <w:rPr>
          <w:rFonts w:cstheme="minorHAnsi"/>
        </w:rPr>
        <w:t>.</w:t>
      </w:r>
    </w:p>
    <w:p w:rsidR="005978E6" w:rsidRPr="00EF6E8A" w:rsidRDefault="00B87D51" w:rsidP="00E80C18">
      <w:pPr>
        <w:spacing w:line="480" w:lineRule="auto"/>
        <w:ind w:left="360"/>
        <w:rPr>
          <w:rFonts w:cstheme="minorHAnsi"/>
        </w:rPr>
      </w:pPr>
      <w:r w:rsidRPr="00EF6E8A">
        <w:rPr>
          <w:rFonts w:cstheme="minorHAnsi"/>
        </w:rPr>
        <w:t>Manual therapy helps:</w:t>
      </w:r>
    </w:p>
    <w:p w:rsidR="005978E6" w:rsidRPr="00EF6E8A" w:rsidRDefault="00B87D51" w:rsidP="007B7CF0">
      <w:pPr>
        <w:numPr>
          <w:ilvl w:val="1"/>
          <w:numId w:val="33"/>
        </w:numPr>
        <w:spacing w:line="480" w:lineRule="auto"/>
        <w:rPr>
          <w:rFonts w:cstheme="minorHAnsi"/>
        </w:rPr>
      </w:pPr>
      <w:r w:rsidRPr="00EF6E8A">
        <w:rPr>
          <w:rFonts w:cstheme="minorHAnsi"/>
        </w:rPr>
        <w:t>Create flexi</w:t>
      </w:r>
      <w:r w:rsidR="00765E23">
        <w:rPr>
          <w:rFonts w:cstheme="minorHAnsi"/>
        </w:rPr>
        <w:t>ble, well-aligned repair tissue.</w:t>
      </w:r>
    </w:p>
    <w:p w:rsidR="005978E6" w:rsidRDefault="00B87D51" w:rsidP="007B7CF0">
      <w:pPr>
        <w:numPr>
          <w:ilvl w:val="1"/>
          <w:numId w:val="33"/>
        </w:numPr>
        <w:spacing w:line="480" w:lineRule="auto"/>
        <w:rPr>
          <w:rFonts w:cstheme="minorHAnsi"/>
        </w:rPr>
      </w:pPr>
      <w:r w:rsidRPr="00EF6E8A">
        <w:rPr>
          <w:rFonts w:cstheme="minorHAnsi"/>
        </w:rPr>
        <w:t>Improve pain-free range of motion</w:t>
      </w:r>
      <w:r w:rsidR="00765E23">
        <w:rPr>
          <w:rFonts w:cstheme="minorHAnsi"/>
        </w:rPr>
        <w:t>.</w:t>
      </w:r>
    </w:p>
    <w:p w:rsidR="00765E23" w:rsidRDefault="00765E23" w:rsidP="00765E23">
      <w:pPr>
        <w:spacing w:line="480" w:lineRule="auto"/>
        <w:rPr>
          <w:rFonts w:cstheme="minorHAnsi"/>
        </w:rPr>
      </w:pPr>
    </w:p>
    <w:p w:rsidR="00765E23" w:rsidRDefault="00765E23" w:rsidP="00765E23">
      <w:pPr>
        <w:spacing w:line="480" w:lineRule="auto"/>
        <w:rPr>
          <w:rFonts w:cstheme="minorHAnsi"/>
        </w:rPr>
      </w:pPr>
    </w:p>
    <w:p w:rsidR="00C968E3" w:rsidRPr="00EF6E8A" w:rsidRDefault="00C968E3" w:rsidP="00C968E3">
      <w:pPr>
        <w:rPr>
          <w:rFonts w:cstheme="minorHAnsi"/>
        </w:rPr>
      </w:pPr>
      <w:r>
        <w:rPr>
          <w:noProof/>
        </w:rPr>
        <w:drawing>
          <wp:inline distT="0" distB="0" distL="0" distR="0">
            <wp:extent cx="6115050" cy="3476625"/>
            <wp:effectExtent l="0" t="0" r="0" b="9525"/>
            <wp:docPr id="11" name="Picture 11" descr="C:\Users\ShimaKarthi\AppData\Local\Microsoft\Windows\INetCacheContent.Word\Screenshot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himaKarthi\AppData\Local\Microsoft\Windows\INetCacheContent.Word\Screenshot (3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765E23" w:rsidRDefault="00765E23" w:rsidP="00E80C18">
      <w:pPr>
        <w:spacing w:line="480" w:lineRule="auto"/>
        <w:rPr>
          <w:rFonts w:cstheme="minorHAnsi"/>
          <w:b/>
        </w:rPr>
      </w:pPr>
    </w:p>
    <w:p w:rsidR="00E01723" w:rsidRDefault="00E01723" w:rsidP="00E80C18">
      <w:pPr>
        <w:spacing w:line="480" w:lineRule="auto"/>
        <w:rPr>
          <w:rFonts w:cstheme="minorHAnsi"/>
          <w:b/>
        </w:rPr>
      </w:pPr>
    </w:p>
    <w:p w:rsidR="00EF6E8A" w:rsidRPr="00E80C18" w:rsidRDefault="00EF6E8A" w:rsidP="00E80C18">
      <w:pPr>
        <w:spacing w:line="480" w:lineRule="auto"/>
        <w:rPr>
          <w:rFonts w:cstheme="minorHAnsi"/>
          <w:b/>
        </w:rPr>
      </w:pPr>
      <w:r w:rsidRPr="00E80C18">
        <w:rPr>
          <w:rFonts w:cstheme="minorHAnsi"/>
          <w:b/>
        </w:rPr>
        <w:lastRenderedPageBreak/>
        <w:t>Aging and Cardiovascular system:</w:t>
      </w:r>
    </w:p>
    <w:p w:rsidR="005978E6" w:rsidRPr="00EF6E8A" w:rsidRDefault="00B87D51" w:rsidP="00E80C18">
      <w:pPr>
        <w:spacing w:line="480" w:lineRule="auto"/>
        <w:rPr>
          <w:rFonts w:cstheme="minorHAnsi"/>
        </w:rPr>
      </w:pPr>
      <w:r w:rsidRPr="00EF6E8A">
        <w:rPr>
          <w:rFonts w:cstheme="minorHAnsi"/>
        </w:rPr>
        <w:t>Physiologic declines in cardiovascular system with aging:</w:t>
      </w:r>
    </w:p>
    <w:p w:rsidR="005978E6" w:rsidRPr="00E80C18" w:rsidRDefault="00B87D51" w:rsidP="007B7CF0">
      <w:pPr>
        <w:pStyle w:val="ListParagraph"/>
        <w:numPr>
          <w:ilvl w:val="0"/>
          <w:numId w:val="34"/>
        </w:numPr>
        <w:spacing w:line="480" w:lineRule="auto"/>
        <w:rPr>
          <w:rFonts w:cstheme="minorHAnsi"/>
        </w:rPr>
      </w:pPr>
      <w:r w:rsidRPr="00E80C18">
        <w:rPr>
          <w:rFonts w:cstheme="minorHAnsi"/>
        </w:rPr>
        <w:t>Progressive loss in size and strength of heart</w:t>
      </w:r>
      <w:r w:rsidR="00E80C18">
        <w:rPr>
          <w:rFonts w:cstheme="minorHAnsi"/>
        </w:rPr>
        <w:t>.</w:t>
      </w:r>
    </w:p>
    <w:p w:rsidR="005978E6" w:rsidRPr="00E80C18" w:rsidRDefault="00B87D51" w:rsidP="007B7CF0">
      <w:pPr>
        <w:pStyle w:val="ListParagraph"/>
        <w:numPr>
          <w:ilvl w:val="0"/>
          <w:numId w:val="34"/>
        </w:numPr>
        <w:spacing w:line="480" w:lineRule="auto"/>
        <w:rPr>
          <w:rFonts w:cstheme="minorHAnsi"/>
        </w:rPr>
      </w:pPr>
      <w:r w:rsidRPr="00E80C18">
        <w:rPr>
          <w:rFonts w:cstheme="minorHAnsi"/>
        </w:rPr>
        <w:t>Reduced blood flow to brain and other organs</w:t>
      </w:r>
      <w:r w:rsidR="00E80C18">
        <w:rPr>
          <w:rFonts w:cstheme="minorHAnsi"/>
        </w:rPr>
        <w:t>.</w:t>
      </w:r>
    </w:p>
    <w:p w:rsidR="005978E6" w:rsidRPr="00E80C18" w:rsidRDefault="00B87D51" w:rsidP="007B7CF0">
      <w:pPr>
        <w:pStyle w:val="ListParagraph"/>
        <w:numPr>
          <w:ilvl w:val="0"/>
          <w:numId w:val="34"/>
        </w:numPr>
        <w:spacing w:line="480" w:lineRule="auto"/>
        <w:rPr>
          <w:rFonts w:cstheme="minorHAnsi"/>
        </w:rPr>
      </w:pPr>
      <w:r w:rsidRPr="00E80C18">
        <w:rPr>
          <w:rFonts w:cstheme="minorHAnsi"/>
        </w:rPr>
        <w:t>Blood vessels thickened and less elastic</w:t>
      </w:r>
      <w:r w:rsidR="00E80C18">
        <w:rPr>
          <w:rFonts w:cstheme="minorHAnsi"/>
        </w:rPr>
        <w:t>.</w:t>
      </w:r>
    </w:p>
    <w:p w:rsidR="005978E6" w:rsidRPr="00E80C18" w:rsidRDefault="00B87D51" w:rsidP="007B7CF0">
      <w:pPr>
        <w:pStyle w:val="ListParagraph"/>
        <w:numPr>
          <w:ilvl w:val="0"/>
          <w:numId w:val="34"/>
        </w:numPr>
        <w:spacing w:line="480" w:lineRule="auto"/>
        <w:rPr>
          <w:rFonts w:cstheme="minorHAnsi"/>
        </w:rPr>
      </w:pPr>
      <w:r w:rsidRPr="00E80C18">
        <w:rPr>
          <w:rFonts w:cstheme="minorHAnsi"/>
        </w:rPr>
        <w:t>Rising blood pressure</w:t>
      </w:r>
      <w:r w:rsidR="00E80C18">
        <w:rPr>
          <w:rFonts w:cstheme="minorHAnsi"/>
        </w:rPr>
        <w:t>.</w:t>
      </w:r>
    </w:p>
    <w:p w:rsidR="005978E6" w:rsidRPr="00E80C18" w:rsidRDefault="00B87D51" w:rsidP="007B7CF0">
      <w:pPr>
        <w:pStyle w:val="ListParagraph"/>
        <w:numPr>
          <w:ilvl w:val="0"/>
          <w:numId w:val="34"/>
        </w:numPr>
        <w:spacing w:line="480" w:lineRule="auto"/>
        <w:rPr>
          <w:rFonts w:cstheme="minorHAnsi"/>
        </w:rPr>
      </w:pPr>
      <w:r w:rsidRPr="00E80C18">
        <w:rPr>
          <w:rFonts w:cstheme="minorHAnsi"/>
        </w:rPr>
        <w:t>Higher incidence of heart disease, atherosclerosis, and arteriosclerosis</w:t>
      </w:r>
      <w:r w:rsidR="00E80C18">
        <w:rPr>
          <w:rFonts w:cstheme="minorHAnsi"/>
        </w:rPr>
        <w:t>.</w:t>
      </w:r>
    </w:p>
    <w:p w:rsidR="005978E6" w:rsidRPr="00EF6E8A" w:rsidRDefault="005978E6" w:rsidP="00E80C18">
      <w:pPr>
        <w:spacing w:line="480" w:lineRule="auto"/>
        <w:rPr>
          <w:rFonts w:cstheme="minorHAnsi"/>
        </w:rPr>
      </w:pPr>
    </w:p>
    <w:p w:rsidR="00EF6E8A" w:rsidRPr="00621431" w:rsidRDefault="00EF6E8A" w:rsidP="00E80C18">
      <w:pPr>
        <w:spacing w:line="480" w:lineRule="auto"/>
        <w:rPr>
          <w:rFonts w:cstheme="minorHAnsi"/>
        </w:rPr>
      </w:pPr>
      <w:bookmarkStart w:id="0" w:name="_GoBack"/>
      <w:bookmarkEnd w:id="0"/>
    </w:p>
    <w:sectPr w:rsidR="00EF6E8A" w:rsidRPr="00621431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7CF0" w:rsidRDefault="007B7CF0" w:rsidP="00B35DCB">
      <w:pPr>
        <w:spacing w:after="0" w:line="240" w:lineRule="auto"/>
      </w:pPr>
      <w:r>
        <w:separator/>
      </w:r>
    </w:p>
  </w:endnote>
  <w:endnote w:type="continuationSeparator" w:id="0">
    <w:p w:rsidR="007B7CF0" w:rsidRDefault="007B7CF0" w:rsidP="00B35D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5E23" w:rsidRDefault="00765E23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t xml:space="preserve">                                                                                                                                                                                             </w:t>
    </w: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 w:rsidR="00E01723">
      <w:rPr>
        <w:caps/>
        <w:noProof/>
        <w:color w:val="4472C4" w:themeColor="accent1"/>
      </w:rPr>
      <w:t>23</w:t>
    </w:r>
    <w:r>
      <w:rPr>
        <w:caps/>
        <w:noProof/>
        <w:color w:val="4472C4" w:themeColor="accent1"/>
      </w:rPr>
      <w:fldChar w:fldCharType="end"/>
    </w:r>
  </w:p>
  <w:p w:rsidR="00765E23" w:rsidRDefault="00765E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7CF0" w:rsidRDefault="007B7CF0" w:rsidP="00B35DCB">
      <w:pPr>
        <w:spacing w:after="0" w:line="240" w:lineRule="auto"/>
      </w:pPr>
      <w:r>
        <w:separator/>
      </w:r>
    </w:p>
  </w:footnote>
  <w:footnote w:type="continuationSeparator" w:id="0">
    <w:p w:rsidR="007B7CF0" w:rsidRDefault="007B7CF0" w:rsidP="00B35D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25DBA"/>
    <w:multiLevelType w:val="hybridMultilevel"/>
    <w:tmpl w:val="C6C28912"/>
    <w:lvl w:ilvl="0" w:tplc="1DA490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F8809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209B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9A36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BE0A4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8409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1EA0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A4B8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0CD7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13D3BD2"/>
    <w:multiLevelType w:val="hybridMultilevel"/>
    <w:tmpl w:val="E1C016D8"/>
    <w:lvl w:ilvl="0" w:tplc="D952B0BA">
      <w:start w:val="1"/>
      <w:numFmt w:val="lowerRoman"/>
      <w:lvlText w:val="%1."/>
      <w:lvlJc w:val="righ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273B34"/>
    <w:multiLevelType w:val="hybridMultilevel"/>
    <w:tmpl w:val="D0EA276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FB13EE"/>
    <w:multiLevelType w:val="hybridMultilevel"/>
    <w:tmpl w:val="98A80DE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8D7854"/>
    <w:multiLevelType w:val="hybridMultilevel"/>
    <w:tmpl w:val="277E97F0"/>
    <w:lvl w:ilvl="0" w:tplc="0409001B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FD2E579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092950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B802DC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D48777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3E6AA6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D3AAAA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758C6E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D90C1F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076317BD"/>
    <w:multiLevelType w:val="hybridMultilevel"/>
    <w:tmpl w:val="C0B2009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4007692"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95EA4D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AEA813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6BE31D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B08F0C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C7E135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E18CAC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912EC3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0B445B00"/>
    <w:multiLevelType w:val="hybridMultilevel"/>
    <w:tmpl w:val="D73008C0"/>
    <w:lvl w:ilvl="0" w:tplc="0409001B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CF42A9C2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1CCFED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D04687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A06F04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27606F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63AF4F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574AC8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0589D0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17FC655D"/>
    <w:multiLevelType w:val="hybridMultilevel"/>
    <w:tmpl w:val="C21E7C9A"/>
    <w:lvl w:ilvl="0" w:tplc="C76028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12E5F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0A15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E018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0E67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8DA9D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8D6FA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DC44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1B0A12B0"/>
    <w:multiLevelType w:val="hybridMultilevel"/>
    <w:tmpl w:val="F0C6665E"/>
    <w:lvl w:ilvl="0" w:tplc="0409001B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674EA29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2E5F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0A15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E018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0E67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8DA9D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8D6FA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DC44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1DD401BD"/>
    <w:multiLevelType w:val="hybridMultilevel"/>
    <w:tmpl w:val="D4A098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DD423B"/>
    <w:multiLevelType w:val="hybridMultilevel"/>
    <w:tmpl w:val="44086126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0B4554E"/>
    <w:multiLevelType w:val="hybridMultilevel"/>
    <w:tmpl w:val="99DE5A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067846"/>
    <w:multiLevelType w:val="hybridMultilevel"/>
    <w:tmpl w:val="EB22F8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682E6A"/>
    <w:multiLevelType w:val="hybridMultilevel"/>
    <w:tmpl w:val="98347F5C"/>
    <w:lvl w:ilvl="0" w:tplc="0409001B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DF3C7DFA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F482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F297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323F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89E08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4E55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4AEF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84B7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23E66FEA"/>
    <w:multiLevelType w:val="hybridMultilevel"/>
    <w:tmpl w:val="5DA4F2CA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241610C6"/>
    <w:multiLevelType w:val="hybridMultilevel"/>
    <w:tmpl w:val="4782C54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60E2F6F"/>
    <w:multiLevelType w:val="hybridMultilevel"/>
    <w:tmpl w:val="DF264FF8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B4C2BDA"/>
    <w:multiLevelType w:val="hybridMultilevel"/>
    <w:tmpl w:val="0854C27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C852494"/>
    <w:multiLevelType w:val="hybridMultilevel"/>
    <w:tmpl w:val="07660C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56176F"/>
    <w:multiLevelType w:val="hybridMultilevel"/>
    <w:tmpl w:val="848698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E45244"/>
    <w:multiLevelType w:val="hybridMultilevel"/>
    <w:tmpl w:val="88662708"/>
    <w:lvl w:ilvl="0" w:tplc="E0CA5A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86AE41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E4EA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A26E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72E9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5E17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66A9D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D818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36715205"/>
    <w:multiLevelType w:val="hybridMultilevel"/>
    <w:tmpl w:val="D032B0C0"/>
    <w:lvl w:ilvl="0" w:tplc="9698E9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F98DB5E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asciiTheme="minorHAnsi" w:eastAsiaTheme="minorHAnsi" w:hAnsiTheme="minorHAnsi" w:cstheme="minorHAnsi"/>
      </w:rPr>
    </w:lvl>
    <w:lvl w:ilvl="2" w:tplc="58F89A56">
      <w:start w:val="1"/>
      <w:numFmt w:val="decimal"/>
      <w:lvlText w:val="%3."/>
      <w:lvlJc w:val="left"/>
      <w:pPr>
        <w:ind w:left="2160" w:hanging="360"/>
      </w:pPr>
      <w:rPr>
        <w:rFonts w:hint="default"/>
        <w:b/>
      </w:rPr>
    </w:lvl>
    <w:lvl w:ilvl="3" w:tplc="4C2239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EE92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7019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8A4C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6E40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F4626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39D02942"/>
    <w:multiLevelType w:val="hybridMultilevel"/>
    <w:tmpl w:val="91C013B6"/>
    <w:lvl w:ilvl="0" w:tplc="80108D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DB53CD"/>
    <w:multiLevelType w:val="hybridMultilevel"/>
    <w:tmpl w:val="6A14F6C8"/>
    <w:lvl w:ilvl="0" w:tplc="0409001B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CF42A9C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1CCFED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D04687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A06F04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27606F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63AF4F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574AC8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0589D0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4" w15:restartNumberingAfterBreak="0">
    <w:nsid w:val="3F1F4F46"/>
    <w:multiLevelType w:val="hybridMultilevel"/>
    <w:tmpl w:val="0454822C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7FB1FD0"/>
    <w:multiLevelType w:val="hybridMultilevel"/>
    <w:tmpl w:val="2E5CF850"/>
    <w:lvl w:ilvl="0" w:tplc="DF2E98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108D7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60E6D1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DE9F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D8CE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8A95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1003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2A63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9AB0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49B619E9"/>
    <w:multiLevelType w:val="hybridMultilevel"/>
    <w:tmpl w:val="50D6A19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641CC6"/>
    <w:multiLevelType w:val="hybridMultilevel"/>
    <w:tmpl w:val="F7EE0B5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7B0109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7C34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CDC1A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9EC0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F4B3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B0FF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DC03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F8BD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4F1E6F8B"/>
    <w:multiLevelType w:val="hybridMultilevel"/>
    <w:tmpl w:val="02CEEB58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4F676B61"/>
    <w:multiLevelType w:val="hybridMultilevel"/>
    <w:tmpl w:val="90ACC04C"/>
    <w:lvl w:ilvl="0" w:tplc="F202D42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32682C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C0ACA2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CB2433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C4C2D0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50061B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F84193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4E82FB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0" w15:restartNumberingAfterBreak="0">
    <w:nsid w:val="50220037"/>
    <w:multiLevelType w:val="hybridMultilevel"/>
    <w:tmpl w:val="E3361CE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BA6FC0"/>
    <w:multiLevelType w:val="hybridMultilevel"/>
    <w:tmpl w:val="E0F49392"/>
    <w:lvl w:ilvl="0" w:tplc="D6B214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3C7DFA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F482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F297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323F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89E08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4E55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4AEF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84B7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 w15:restartNumberingAfterBreak="0">
    <w:nsid w:val="5478489C"/>
    <w:multiLevelType w:val="hybridMultilevel"/>
    <w:tmpl w:val="9A16D170"/>
    <w:lvl w:ilvl="0" w:tplc="0409001B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71040C6C"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1647BB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08C818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016065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ADEAFB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4F8BAA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0B8639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34E1AE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3" w15:restartNumberingAfterBreak="0">
    <w:nsid w:val="57691C01"/>
    <w:multiLevelType w:val="hybridMultilevel"/>
    <w:tmpl w:val="2750A63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58A868AC"/>
    <w:multiLevelType w:val="hybridMultilevel"/>
    <w:tmpl w:val="DA9E9B76"/>
    <w:lvl w:ilvl="0" w:tplc="907419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265816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3E13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FE4F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1E12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C498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562CE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803F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16EF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 w15:restartNumberingAfterBreak="0">
    <w:nsid w:val="59171E79"/>
    <w:multiLevelType w:val="hybridMultilevel"/>
    <w:tmpl w:val="921E0D52"/>
    <w:lvl w:ilvl="0" w:tplc="50564E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A2FD7A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3403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014CC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08C0D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6C2D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0ECB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F066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28AF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 w15:restartNumberingAfterBreak="0">
    <w:nsid w:val="5C67329E"/>
    <w:multiLevelType w:val="hybridMultilevel"/>
    <w:tmpl w:val="364447A8"/>
    <w:lvl w:ilvl="0" w:tplc="F31AF0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HAnsi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8AD0C49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2127CB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DBE41A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C2CF2F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AC6049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310B9A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2D6212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7" w15:restartNumberingAfterBreak="0">
    <w:nsid w:val="6273107C"/>
    <w:multiLevelType w:val="hybridMultilevel"/>
    <w:tmpl w:val="34308352"/>
    <w:lvl w:ilvl="0" w:tplc="7590B5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2A462E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4AD9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8CFE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AFC5F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42C94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D0A4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39A18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DA77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 w15:restartNumberingAfterBreak="0">
    <w:nsid w:val="62F34EAB"/>
    <w:multiLevelType w:val="hybridMultilevel"/>
    <w:tmpl w:val="77FEA5BA"/>
    <w:lvl w:ilvl="0" w:tplc="5032FF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E18DC84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2B4948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6C66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B67A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27282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86CB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306E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EC74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 w15:restartNumberingAfterBreak="0">
    <w:nsid w:val="6428306B"/>
    <w:multiLevelType w:val="hybridMultilevel"/>
    <w:tmpl w:val="458C82FE"/>
    <w:lvl w:ilvl="0" w:tplc="F31AF0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HAnsi"/>
      </w:rPr>
    </w:lvl>
    <w:lvl w:ilvl="1" w:tplc="5B2616AE"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AD0C49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2127CB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DBE41A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C2CF2F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AC6049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310B9A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2D6212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0" w15:restartNumberingAfterBreak="0">
    <w:nsid w:val="66673F21"/>
    <w:multiLevelType w:val="hybridMultilevel"/>
    <w:tmpl w:val="2716BD9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604BE5"/>
    <w:multiLevelType w:val="hybridMultilevel"/>
    <w:tmpl w:val="FC363AC6"/>
    <w:lvl w:ilvl="0" w:tplc="75281C2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73212D8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A08C818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016065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ADEAFB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4F8BAA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0B8639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34E1AE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2" w15:restartNumberingAfterBreak="0">
    <w:nsid w:val="6A9E0727"/>
    <w:multiLevelType w:val="hybridMultilevel"/>
    <w:tmpl w:val="35F422BA"/>
    <w:lvl w:ilvl="0" w:tplc="B5CA77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</w:rPr>
    </w:lvl>
    <w:lvl w:ilvl="2" w:tplc="D7A0A1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AA38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E8610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3057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EAC1C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1021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62DF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 w15:restartNumberingAfterBreak="0">
    <w:nsid w:val="6CE014D1"/>
    <w:multiLevelType w:val="hybridMultilevel"/>
    <w:tmpl w:val="B3E01F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D3A2B69"/>
    <w:multiLevelType w:val="hybridMultilevel"/>
    <w:tmpl w:val="425ADC54"/>
    <w:lvl w:ilvl="0" w:tplc="F31AF0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HAnsi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8AD0C49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2127CB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DBE41A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C2CF2F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AC6049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310B9A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2D6212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5" w15:restartNumberingAfterBreak="0">
    <w:nsid w:val="6E1C680F"/>
    <w:multiLevelType w:val="hybridMultilevel"/>
    <w:tmpl w:val="934404C8"/>
    <w:lvl w:ilvl="0" w:tplc="E458A8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86D2E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4228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0239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E6657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1471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6FABC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49A68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69A5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6" w15:restartNumberingAfterBreak="0">
    <w:nsid w:val="71BB5994"/>
    <w:multiLevelType w:val="hybridMultilevel"/>
    <w:tmpl w:val="A576191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2"/>
  </w:num>
  <w:num w:numId="3">
    <w:abstractNumId w:val="17"/>
  </w:num>
  <w:num w:numId="4">
    <w:abstractNumId w:val="39"/>
  </w:num>
  <w:num w:numId="5">
    <w:abstractNumId w:val="38"/>
  </w:num>
  <w:num w:numId="6">
    <w:abstractNumId w:val="21"/>
  </w:num>
  <w:num w:numId="7">
    <w:abstractNumId w:val="31"/>
  </w:num>
  <w:num w:numId="8">
    <w:abstractNumId w:val="34"/>
  </w:num>
  <w:num w:numId="9">
    <w:abstractNumId w:val="45"/>
  </w:num>
  <w:num w:numId="10">
    <w:abstractNumId w:val="37"/>
  </w:num>
  <w:num w:numId="11">
    <w:abstractNumId w:val="0"/>
  </w:num>
  <w:num w:numId="12">
    <w:abstractNumId w:val="4"/>
  </w:num>
  <w:num w:numId="13">
    <w:abstractNumId w:val="44"/>
  </w:num>
  <w:num w:numId="14">
    <w:abstractNumId w:val="36"/>
  </w:num>
  <w:num w:numId="15">
    <w:abstractNumId w:val="18"/>
  </w:num>
  <w:num w:numId="16">
    <w:abstractNumId w:val="15"/>
  </w:num>
  <w:num w:numId="17">
    <w:abstractNumId w:val="24"/>
  </w:num>
  <w:num w:numId="18">
    <w:abstractNumId w:val="25"/>
  </w:num>
  <w:num w:numId="19">
    <w:abstractNumId w:val="35"/>
  </w:num>
  <w:num w:numId="20">
    <w:abstractNumId w:val="29"/>
  </w:num>
  <w:num w:numId="21">
    <w:abstractNumId w:val="19"/>
  </w:num>
  <w:num w:numId="22">
    <w:abstractNumId w:val="26"/>
  </w:num>
  <w:num w:numId="23">
    <w:abstractNumId w:val="11"/>
  </w:num>
  <w:num w:numId="24">
    <w:abstractNumId w:val="40"/>
  </w:num>
  <w:num w:numId="25">
    <w:abstractNumId w:val="33"/>
  </w:num>
  <w:num w:numId="26">
    <w:abstractNumId w:val="43"/>
  </w:num>
  <w:num w:numId="27">
    <w:abstractNumId w:val="27"/>
  </w:num>
  <w:num w:numId="28">
    <w:abstractNumId w:val="10"/>
  </w:num>
  <w:num w:numId="29">
    <w:abstractNumId w:val="8"/>
  </w:num>
  <w:num w:numId="30">
    <w:abstractNumId w:val="7"/>
  </w:num>
  <w:num w:numId="31">
    <w:abstractNumId w:val="42"/>
  </w:num>
  <w:num w:numId="32">
    <w:abstractNumId w:val="46"/>
  </w:num>
  <w:num w:numId="33">
    <w:abstractNumId w:val="20"/>
  </w:num>
  <w:num w:numId="34">
    <w:abstractNumId w:val="14"/>
  </w:num>
  <w:num w:numId="35">
    <w:abstractNumId w:val="12"/>
  </w:num>
  <w:num w:numId="36">
    <w:abstractNumId w:val="3"/>
  </w:num>
  <w:num w:numId="37">
    <w:abstractNumId w:val="5"/>
  </w:num>
  <w:num w:numId="38">
    <w:abstractNumId w:val="32"/>
  </w:num>
  <w:num w:numId="39">
    <w:abstractNumId w:val="41"/>
  </w:num>
  <w:num w:numId="40">
    <w:abstractNumId w:val="23"/>
  </w:num>
  <w:num w:numId="41">
    <w:abstractNumId w:val="6"/>
  </w:num>
  <w:num w:numId="42">
    <w:abstractNumId w:val="13"/>
  </w:num>
  <w:num w:numId="43">
    <w:abstractNumId w:val="30"/>
  </w:num>
  <w:num w:numId="44">
    <w:abstractNumId w:val="9"/>
  </w:num>
  <w:num w:numId="45">
    <w:abstractNumId w:val="16"/>
  </w:num>
  <w:num w:numId="46">
    <w:abstractNumId w:val="28"/>
  </w:num>
  <w:num w:numId="47">
    <w:abstractNumId w:val="2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5E8"/>
    <w:rsid w:val="00062E50"/>
    <w:rsid w:val="000F78FA"/>
    <w:rsid w:val="0013390C"/>
    <w:rsid w:val="001579F0"/>
    <w:rsid w:val="001736B7"/>
    <w:rsid w:val="00332CF0"/>
    <w:rsid w:val="003E3F86"/>
    <w:rsid w:val="003E6A2C"/>
    <w:rsid w:val="004214D2"/>
    <w:rsid w:val="00583D1B"/>
    <w:rsid w:val="005978E6"/>
    <w:rsid w:val="005A7D7A"/>
    <w:rsid w:val="00621431"/>
    <w:rsid w:val="006A2AE2"/>
    <w:rsid w:val="006E4B80"/>
    <w:rsid w:val="00765E23"/>
    <w:rsid w:val="007874FC"/>
    <w:rsid w:val="007B7CF0"/>
    <w:rsid w:val="008020EF"/>
    <w:rsid w:val="00805224"/>
    <w:rsid w:val="00832590"/>
    <w:rsid w:val="00850C21"/>
    <w:rsid w:val="008972B9"/>
    <w:rsid w:val="008C68F1"/>
    <w:rsid w:val="009065C3"/>
    <w:rsid w:val="00934C69"/>
    <w:rsid w:val="0094018E"/>
    <w:rsid w:val="0098557A"/>
    <w:rsid w:val="009A18C1"/>
    <w:rsid w:val="009A3C13"/>
    <w:rsid w:val="00A52C42"/>
    <w:rsid w:val="00AC4DE3"/>
    <w:rsid w:val="00AF423A"/>
    <w:rsid w:val="00B35DCB"/>
    <w:rsid w:val="00B60136"/>
    <w:rsid w:val="00B8207A"/>
    <w:rsid w:val="00B87D51"/>
    <w:rsid w:val="00C05B1E"/>
    <w:rsid w:val="00C50681"/>
    <w:rsid w:val="00C968E3"/>
    <w:rsid w:val="00DB256A"/>
    <w:rsid w:val="00E01723"/>
    <w:rsid w:val="00E80C18"/>
    <w:rsid w:val="00EA3DF5"/>
    <w:rsid w:val="00EF6E8A"/>
    <w:rsid w:val="00F24B9F"/>
    <w:rsid w:val="00FD3A1A"/>
    <w:rsid w:val="00FF0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5705C9"/>
  <w15:chartTrackingRefBased/>
  <w15:docId w15:val="{6B12C15C-7047-468B-BEB4-38D21DFBA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05E8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805224"/>
  </w:style>
  <w:style w:type="character" w:styleId="Emphasis">
    <w:name w:val="Emphasis"/>
    <w:basedOn w:val="DefaultParagraphFont"/>
    <w:uiPriority w:val="20"/>
    <w:qFormat/>
    <w:rsid w:val="00805224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B35D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5DCB"/>
  </w:style>
  <w:style w:type="paragraph" w:styleId="Footer">
    <w:name w:val="footer"/>
    <w:basedOn w:val="Normal"/>
    <w:link w:val="FooterChar"/>
    <w:uiPriority w:val="99"/>
    <w:unhideWhenUsed/>
    <w:rsid w:val="00B35D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5D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872014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111">
          <w:marLeft w:val="144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90471">
          <w:marLeft w:val="144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7768">
          <w:marLeft w:val="144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4899">
          <w:marLeft w:val="144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6760">
          <w:marLeft w:val="144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6416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9749">
          <w:marLeft w:val="144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6697">
          <w:marLeft w:val="144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0654">
          <w:marLeft w:val="144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773">
          <w:marLeft w:val="144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44267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76272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4474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59765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56857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92331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4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64416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56135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60969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70222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05033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9185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6326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91308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9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44047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4670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3088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5335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7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22400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6735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25090">
          <w:marLeft w:val="144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5760">
          <w:marLeft w:val="144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4337">
          <w:marLeft w:val="144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09992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0536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3172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7019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248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9023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0379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96537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18823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95339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76777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9807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058332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23624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390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298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65807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9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581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94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07891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3476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3650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9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92503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5765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4066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74970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7880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8992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88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09509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694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342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6558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4983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50610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50328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0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5916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95809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23158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475732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9852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83960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1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49838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629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0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5446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4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11453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850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3476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9849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0262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42902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8496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2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4068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329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908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047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7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59321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1723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96788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41100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7926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8490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66274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08061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3947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62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03060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4438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19513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5048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89075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48836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08884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0740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44917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42142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5255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7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101170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19782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8173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01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06722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05548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1516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1841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84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793257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09471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2710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2463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9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06155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27471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0419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34510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6785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7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60383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87593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81963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3183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44182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53653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23991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53047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98159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58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03733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0852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6595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578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69533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60131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66151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6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824779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5058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74463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2860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7708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3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99908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35695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7511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71357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48764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55823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43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50771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98340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8400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2445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37225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5048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85508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32221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04964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0049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5219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4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78721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76322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07001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90156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3604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3223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3300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435254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65261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6911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785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19030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85133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51451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33139">
          <w:marLeft w:val="201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5414">
          <w:marLeft w:val="331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38878">
          <w:marLeft w:val="331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03492">
          <w:marLeft w:val="331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12251">
          <w:marLeft w:val="331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0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47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123452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47307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937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4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037698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7791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9337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71349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29445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0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03514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0799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337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6767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9979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07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120904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99543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49611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16149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7368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85500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2427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8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14023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29444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71851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9764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2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3705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92230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57596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41108">
          <w:marLeft w:val="1354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58337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31681">
          <w:marLeft w:val="446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78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3478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4812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1146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6848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1566</TotalTime>
  <Pages>23</Pages>
  <Words>1632</Words>
  <Characters>9305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Karthikeyan, Santhoshim</dc:creator>
  <cp:keywords/>
  <dc:description/>
  <cp:lastModifiedBy>Karthikeyan, Santhoshim</cp:lastModifiedBy>
  <cp:revision>6</cp:revision>
  <dcterms:created xsi:type="dcterms:W3CDTF">2017-02-10T03:44:00Z</dcterms:created>
  <dcterms:modified xsi:type="dcterms:W3CDTF">2017-02-11T06:17:00Z</dcterms:modified>
</cp:coreProperties>
</file>